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57" w:rsidRPr="000C2057" w:rsidRDefault="000C2057" w:rsidP="000C2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Местное отделение </w:t>
      </w:r>
    </w:p>
    <w:p w:rsidR="000C2057" w:rsidRPr="000C2057" w:rsidRDefault="000C2057" w:rsidP="000C2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общероссийской общественно-государственной организации </w:t>
      </w:r>
    </w:p>
    <w:p w:rsidR="000C2057" w:rsidRPr="000C2057" w:rsidRDefault="000C2057" w:rsidP="000C2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«Добровольное общество содействия армии, авиации и флоту России» </w:t>
      </w:r>
    </w:p>
    <w:p w:rsidR="000C2057" w:rsidRPr="000C2057" w:rsidRDefault="000C2057" w:rsidP="000C2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Юрьевецкого района Ивановской области</w:t>
      </w:r>
    </w:p>
    <w:p w:rsidR="000C2057" w:rsidRPr="000C2057" w:rsidRDefault="000C2057" w:rsidP="000C2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2057" w:rsidRPr="000C2057" w:rsidRDefault="000C2057" w:rsidP="000C2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2057" w:rsidRPr="000C2057" w:rsidRDefault="000C2057" w:rsidP="000C2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2057" w:rsidRPr="000C2057" w:rsidRDefault="000C2057" w:rsidP="000C2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2057" w:rsidRPr="000C2057" w:rsidRDefault="000C2057" w:rsidP="000C2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2057" w:rsidRPr="000C2057" w:rsidRDefault="000C2057" w:rsidP="000C2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2057" w:rsidRPr="000C2057" w:rsidRDefault="000C2057" w:rsidP="000C2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4105"/>
        <w:tblW w:w="4918" w:type="pct"/>
        <w:tblLook w:val="01E0" w:firstRow="1" w:lastRow="1" w:firstColumn="1" w:lastColumn="1" w:noHBand="0" w:noVBand="0"/>
      </w:tblPr>
      <w:tblGrid>
        <w:gridCol w:w="9414"/>
      </w:tblGrid>
      <w:tr w:rsidR="000C2057" w:rsidRPr="000C2057" w:rsidTr="009570C2">
        <w:trPr>
          <w:trHeight w:val="799"/>
        </w:trPr>
        <w:tc>
          <w:tcPr>
            <w:tcW w:w="5000" w:type="pct"/>
            <w:shd w:val="clear" w:color="auto" w:fill="auto"/>
            <w:vAlign w:val="center"/>
          </w:tcPr>
          <w:p w:rsidR="000C2057" w:rsidRPr="000C2057" w:rsidRDefault="000C2057" w:rsidP="000C2057">
            <w:pPr>
              <w:spacing w:after="0" w:line="240" w:lineRule="auto"/>
              <w:ind w:left="-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0C2057" w:rsidRPr="000C2057" w:rsidRDefault="000C2057" w:rsidP="000C2057">
            <w:pPr>
              <w:spacing w:after="0" w:line="240" w:lineRule="auto"/>
              <w:ind w:left="-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МОООГО ДОСААФ России</w:t>
            </w:r>
          </w:p>
          <w:p w:rsidR="000C2057" w:rsidRPr="000C2057" w:rsidRDefault="000C2057" w:rsidP="000C2057">
            <w:pPr>
              <w:spacing w:after="0" w:line="240" w:lineRule="auto"/>
              <w:ind w:left="-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 района Ивановской области</w:t>
            </w:r>
          </w:p>
          <w:p w:rsidR="000C2057" w:rsidRPr="000C2057" w:rsidRDefault="000C2057" w:rsidP="000C2057">
            <w:pPr>
              <w:spacing w:after="0" w:line="240" w:lineRule="auto"/>
              <w:ind w:left="-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  <w:proofErr w:type="spellStart"/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Фирстов</w:t>
            </w:r>
            <w:proofErr w:type="spellEnd"/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0C2057" w:rsidRPr="000C2057" w:rsidRDefault="000C2057" w:rsidP="000C2057">
            <w:pPr>
              <w:spacing w:after="0" w:line="240" w:lineRule="auto"/>
              <w:ind w:left="-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«______»__________________ 20___ г.</w:t>
            </w:r>
          </w:p>
          <w:p w:rsidR="000C2057" w:rsidRPr="000C2057" w:rsidRDefault="000C2057" w:rsidP="000C2057">
            <w:pPr>
              <w:spacing w:after="0" w:line="240" w:lineRule="auto"/>
              <w:ind w:left="-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2057" w:rsidRPr="000C2057" w:rsidRDefault="000C2057" w:rsidP="000C2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2057" w:rsidRPr="000C2057" w:rsidRDefault="000C2057" w:rsidP="000C2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2057" w:rsidRPr="000C2057" w:rsidRDefault="000C2057" w:rsidP="000C2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2057" w:rsidRPr="000C2057" w:rsidRDefault="000C2057" w:rsidP="000C2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2057" w:rsidRPr="000C2057" w:rsidRDefault="000C2057" w:rsidP="000C2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2057" w:rsidRPr="000C2057" w:rsidRDefault="000C2057" w:rsidP="000C2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2057" w:rsidRPr="000C2057" w:rsidRDefault="000C2057" w:rsidP="000C2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0C2057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ПРОГРАММА </w:t>
      </w:r>
    </w:p>
    <w:p w:rsidR="000C2057" w:rsidRPr="000C2057" w:rsidRDefault="000C2057" w:rsidP="000C2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0C2057" w:rsidRPr="000C2057" w:rsidRDefault="000C2057" w:rsidP="000C2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0C2057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подготовки рабочих по профессии  </w:t>
      </w:r>
      <w:r w:rsidRPr="00F35989">
        <w:rPr>
          <w:rFonts w:ascii="Times New Roman" w:eastAsia="Calibri" w:hAnsi="Times New Roman" w:cs="Times New Roman"/>
          <w:b/>
          <w:bCs/>
          <w:sz w:val="36"/>
          <w:szCs w:val="36"/>
        </w:rPr>
        <w:t>«Газорезчик»</w:t>
      </w:r>
    </w:p>
    <w:p w:rsidR="000C2057" w:rsidRPr="000C2057" w:rsidRDefault="000C2057" w:rsidP="000C2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C2057" w:rsidRPr="000C2057" w:rsidRDefault="000C2057" w:rsidP="000C2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C2057" w:rsidRPr="000C2057" w:rsidRDefault="000C2057" w:rsidP="000C2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C2057" w:rsidRPr="000C2057" w:rsidRDefault="000C2057" w:rsidP="000C2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C2057" w:rsidRPr="000C2057" w:rsidRDefault="000C2057" w:rsidP="000C2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C2057" w:rsidRPr="000C2057" w:rsidRDefault="000C2057" w:rsidP="000C2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C2057" w:rsidRPr="000C2057" w:rsidRDefault="000C2057" w:rsidP="000C2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C2057" w:rsidRPr="000C2057" w:rsidRDefault="000C2057" w:rsidP="000C2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C2057" w:rsidRPr="000C2057" w:rsidRDefault="000C2057" w:rsidP="000C2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C2057" w:rsidRPr="000C2057" w:rsidRDefault="000C2057" w:rsidP="000C2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C2057" w:rsidRPr="000C2057" w:rsidRDefault="000C2057" w:rsidP="000C2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C2057" w:rsidRPr="000C2057" w:rsidRDefault="000C2057" w:rsidP="000C2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C2057" w:rsidRPr="000C2057" w:rsidRDefault="000C2057" w:rsidP="000C2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C2057" w:rsidRPr="000C2057" w:rsidRDefault="000C2057" w:rsidP="000C2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C2057" w:rsidRPr="000C2057" w:rsidRDefault="000C2057" w:rsidP="000C2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C2057" w:rsidRPr="000C2057" w:rsidRDefault="000C2057" w:rsidP="000C2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C2057">
        <w:rPr>
          <w:rFonts w:ascii="Times New Roman" w:eastAsia="Calibri" w:hAnsi="Times New Roman" w:cs="Times New Roman"/>
          <w:bCs/>
          <w:sz w:val="28"/>
          <w:szCs w:val="28"/>
        </w:rPr>
        <w:t>г. Юрьевец</w:t>
      </w:r>
    </w:p>
    <w:p w:rsidR="000C2057" w:rsidRDefault="000C2057" w:rsidP="000C2057">
      <w:pPr>
        <w:rPr>
          <w:rFonts w:ascii="Times New Roman" w:hAnsi="Times New Roman" w:cs="Times New Roman"/>
          <w:sz w:val="24"/>
          <w:szCs w:val="24"/>
        </w:rPr>
      </w:pPr>
      <w:r w:rsidRPr="000C205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C2057" w:rsidRDefault="000C2057" w:rsidP="000C20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05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C2057" w:rsidRPr="000C2057" w:rsidRDefault="000C2057" w:rsidP="000C20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057" w:rsidRPr="00F35989" w:rsidRDefault="000C2057" w:rsidP="000C2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989">
        <w:rPr>
          <w:rFonts w:ascii="Times New Roman" w:hAnsi="Times New Roman" w:cs="Times New Roman"/>
          <w:sz w:val="24"/>
          <w:szCs w:val="24"/>
        </w:rPr>
        <w:t>1.1. Область применения программы</w:t>
      </w:r>
    </w:p>
    <w:p w:rsidR="000C2057" w:rsidRPr="000C2057" w:rsidRDefault="000C2057" w:rsidP="000C2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057">
        <w:rPr>
          <w:rFonts w:ascii="Times New Roman" w:eastAsia="TimesNewRomanPSMT" w:hAnsi="Times New Roman" w:cs="Times New Roman"/>
          <w:sz w:val="24"/>
          <w:szCs w:val="24"/>
        </w:rPr>
        <w:t xml:space="preserve">Программа профессионального модуля </w:t>
      </w:r>
      <w:r w:rsidRPr="000C2057">
        <w:rPr>
          <w:rFonts w:ascii="Times New Roman" w:hAnsi="Times New Roman" w:cs="Times New Roman"/>
          <w:sz w:val="24"/>
          <w:szCs w:val="24"/>
        </w:rPr>
        <w:t>(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далее программа</w:t>
      </w:r>
      <w:r w:rsidRPr="000C2057">
        <w:rPr>
          <w:rFonts w:ascii="Times New Roman" w:hAnsi="Times New Roman" w:cs="Times New Roman"/>
          <w:sz w:val="24"/>
          <w:szCs w:val="24"/>
        </w:rPr>
        <w:t xml:space="preserve">) –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является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частью основной профессиональной образовательной программы в соответствии с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ФГОС по профессии начального профессионального образования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2057">
        <w:rPr>
          <w:rFonts w:ascii="Times New Roman" w:hAnsi="Times New Roman" w:cs="Times New Roman"/>
          <w:sz w:val="24"/>
          <w:szCs w:val="24"/>
        </w:rPr>
        <w:t>150709.02 Сварщик (электросварочные и газосварочные работы)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 xml:space="preserve">в части освоения основного вида профессиональной деятельности </w:t>
      </w:r>
      <w:r w:rsidRPr="000C2057">
        <w:rPr>
          <w:rFonts w:ascii="Times New Roman" w:hAnsi="Times New Roman" w:cs="Times New Roman"/>
          <w:sz w:val="24"/>
          <w:szCs w:val="24"/>
        </w:rPr>
        <w:t>(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ВПД</w:t>
      </w:r>
      <w:r w:rsidRPr="000C2057">
        <w:rPr>
          <w:rFonts w:ascii="Times New Roman" w:hAnsi="Times New Roman" w:cs="Times New Roman"/>
          <w:sz w:val="24"/>
          <w:szCs w:val="24"/>
        </w:rPr>
        <w:t>):</w:t>
      </w:r>
    </w:p>
    <w:p w:rsidR="000C2057" w:rsidRPr="000C2057" w:rsidRDefault="000C2057" w:rsidP="000C2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057">
        <w:rPr>
          <w:rFonts w:ascii="Times New Roman" w:hAnsi="Times New Roman" w:cs="Times New Roman"/>
          <w:sz w:val="24"/>
          <w:szCs w:val="24"/>
        </w:rPr>
        <w:t xml:space="preserve">Выполнение работ по профессии </w:t>
      </w:r>
      <w:r>
        <w:rPr>
          <w:rFonts w:ascii="Times New Roman" w:hAnsi="Times New Roman" w:cs="Times New Roman"/>
          <w:sz w:val="24"/>
          <w:szCs w:val="24"/>
        </w:rPr>
        <w:t>116</w:t>
      </w:r>
      <w:r w:rsidRPr="000C2057">
        <w:rPr>
          <w:rFonts w:ascii="Times New Roman" w:hAnsi="Times New Roman" w:cs="Times New Roman"/>
          <w:sz w:val="24"/>
          <w:szCs w:val="24"/>
        </w:rPr>
        <w:t>18 «Газорезчик»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 xml:space="preserve">и соответствующих профессиональных компетенций </w:t>
      </w:r>
      <w:r w:rsidRPr="000C2057">
        <w:rPr>
          <w:rFonts w:ascii="Times New Roman" w:hAnsi="Times New Roman" w:cs="Times New Roman"/>
          <w:sz w:val="24"/>
          <w:szCs w:val="24"/>
        </w:rPr>
        <w:t>(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ПК</w:t>
      </w:r>
      <w:r w:rsidRPr="000C2057">
        <w:rPr>
          <w:rFonts w:ascii="Times New Roman" w:hAnsi="Times New Roman" w:cs="Times New Roman"/>
          <w:sz w:val="24"/>
          <w:szCs w:val="24"/>
        </w:rPr>
        <w:t>):</w:t>
      </w:r>
    </w:p>
    <w:p w:rsidR="000C2057" w:rsidRPr="000C2057" w:rsidRDefault="000C2057" w:rsidP="000C2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057">
        <w:rPr>
          <w:rFonts w:ascii="Times New Roman" w:hAnsi="Times New Roman" w:cs="Times New Roman"/>
          <w:sz w:val="24"/>
          <w:szCs w:val="24"/>
        </w:rPr>
        <w:t xml:space="preserve">1.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Выполнять газовую резку средней сложности и сложных узлов</w:t>
      </w:r>
      <w:r w:rsidRPr="000C2057">
        <w:rPr>
          <w:rFonts w:ascii="Times New Roman" w:hAnsi="Times New Roman" w:cs="Times New Roman"/>
          <w:sz w:val="24"/>
          <w:szCs w:val="24"/>
        </w:rPr>
        <w:t xml:space="preserve">,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деталей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трубопроводов из углеродистых и конструкционных сталей и простых деталей из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цветных металлов и сплавов</w:t>
      </w:r>
      <w:r w:rsidRPr="000C2057">
        <w:rPr>
          <w:rFonts w:ascii="Times New Roman" w:hAnsi="Times New Roman" w:cs="Times New Roman"/>
          <w:sz w:val="24"/>
          <w:szCs w:val="24"/>
        </w:rPr>
        <w:t>.</w:t>
      </w:r>
    </w:p>
    <w:p w:rsidR="000C2057" w:rsidRPr="000C2057" w:rsidRDefault="000C2057" w:rsidP="000C2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057">
        <w:rPr>
          <w:rFonts w:ascii="Times New Roman" w:hAnsi="Times New Roman" w:cs="Times New Roman"/>
          <w:sz w:val="24"/>
          <w:szCs w:val="24"/>
        </w:rPr>
        <w:t xml:space="preserve">2.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Выполнять ручную дуговую и плазменную резку средней сложности и сложных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деталей аппаратов</w:t>
      </w:r>
      <w:r w:rsidRPr="000C2057">
        <w:rPr>
          <w:rFonts w:ascii="Times New Roman" w:hAnsi="Times New Roman" w:cs="Times New Roman"/>
          <w:sz w:val="24"/>
          <w:szCs w:val="24"/>
        </w:rPr>
        <w:t xml:space="preserve">,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узлов</w:t>
      </w:r>
      <w:r w:rsidRPr="000C2057">
        <w:rPr>
          <w:rFonts w:ascii="Times New Roman" w:hAnsi="Times New Roman" w:cs="Times New Roman"/>
          <w:sz w:val="24"/>
          <w:szCs w:val="24"/>
        </w:rPr>
        <w:t xml:space="preserve">,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конструкций и трубопроводов из конструкционных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углеродистых сталей</w:t>
      </w:r>
      <w:r w:rsidRPr="000C2057">
        <w:rPr>
          <w:rFonts w:ascii="Times New Roman" w:hAnsi="Times New Roman" w:cs="Times New Roman"/>
          <w:sz w:val="24"/>
          <w:szCs w:val="24"/>
        </w:rPr>
        <w:t xml:space="preserve">,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чугуна</w:t>
      </w:r>
      <w:r w:rsidRPr="000C2057">
        <w:rPr>
          <w:rFonts w:ascii="Times New Roman" w:hAnsi="Times New Roman" w:cs="Times New Roman"/>
          <w:sz w:val="24"/>
          <w:szCs w:val="24"/>
        </w:rPr>
        <w:t xml:space="preserve">,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цветных металлов и сплавов</w:t>
      </w:r>
      <w:r w:rsidRPr="000C2057">
        <w:rPr>
          <w:rFonts w:ascii="Times New Roman" w:hAnsi="Times New Roman" w:cs="Times New Roman"/>
          <w:sz w:val="24"/>
          <w:szCs w:val="24"/>
        </w:rPr>
        <w:t>.</w:t>
      </w:r>
    </w:p>
    <w:p w:rsidR="000C2057" w:rsidRPr="000C2057" w:rsidRDefault="000C2057" w:rsidP="000C2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057">
        <w:rPr>
          <w:rFonts w:ascii="Times New Roman" w:hAnsi="Times New Roman" w:cs="Times New Roman"/>
          <w:sz w:val="24"/>
          <w:szCs w:val="24"/>
        </w:rPr>
        <w:t xml:space="preserve">3.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Выполнять автоматическую и механизированную резку с использованием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плазмотрона средней сложности и сложных аппаратов</w:t>
      </w:r>
      <w:r w:rsidRPr="000C2057">
        <w:rPr>
          <w:rFonts w:ascii="Times New Roman" w:hAnsi="Times New Roman" w:cs="Times New Roman"/>
          <w:sz w:val="24"/>
          <w:szCs w:val="24"/>
        </w:rPr>
        <w:t xml:space="preserve">,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узлов</w:t>
      </w:r>
      <w:r w:rsidRPr="000C2057">
        <w:rPr>
          <w:rFonts w:ascii="Times New Roman" w:hAnsi="Times New Roman" w:cs="Times New Roman"/>
          <w:sz w:val="24"/>
          <w:szCs w:val="24"/>
        </w:rPr>
        <w:t xml:space="preserve">,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деталей</w:t>
      </w:r>
      <w:r w:rsidRPr="000C20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конструкций и трубопроводов из углеродистых и конструкционных сталей</w:t>
      </w:r>
      <w:r w:rsidRPr="000C2057">
        <w:rPr>
          <w:rFonts w:ascii="Times New Roman" w:hAnsi="Times New Roman" w:cs="Times New Roman"/>
          <w:sz w:val="24"/>
          <w:szCs w:val="24"/>
        </w:rPr>
        <w:t>.</w:t>
      </w:r>
    </w:p>
    <w:p w:rsidR="000C2057" w:rsidRPr="000C2057" w:rsidRDefault="000C2057" w:rsidP="000C2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057">
        <w:rPr>
          <w:rFonts w:ascii="Times New Roman" w:hAnsi="Times New Roman" w:cs="Times New Roman"/>
          <w:sz w:val="24"/>
          <w:szCs w:val="24"/>
        </w:rPr>
        <w:t xml:space="preserve">4.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 xml:space="preserve">Выполнять </w:t>
      </w:r>
      <w:r w:rsidRPr="000C2057">
        <w:rPr>
          <w:rFonts w:ascii="Times New Roman" w:hAnsi="Times New Roman" w:cs="Times New Roman"/>
          <w:sz w:val="24"/>
          <w:szCs w:val="24"/>
        </w:rPr>
        <w:t xml:space="preserve">кислородную,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воздушно-плазменную резку металлов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прямолинейной и сложной конфигурации</w:t>
      </w:r>
      <w:r w:rsidRPr="000C2057">
        <w:rPr>
          <w:rFonts w:ascii="Times New Roman" w:hAnsi="Times New Roman" w:cs="Times New Roman"/>
          <w:sz w:val="24"/>
          <w:szCs w:val="24"/>
        </w:rPr>
        <w:t>.</w:t>
      </w:r>
    </w:p>
    <w:p w:rsidR="000C2057" w:rsidRPr="000C2057" w:rsidRDefault="000C2057" w:rsidP="000C2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057">
        <w:rPr>
          <w:rFonts w:ascii="Times New Roman" w:hAnsi="Times New Roman" w:cs="Times New Roman"/>
          <w:sz w:val="24"/>
          <w:szCs w:val="24"/>
        </w:rPr>
        <w:t xml:space="preserve">5.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Читать чертежи средней сложности и сложных сварных металлоконструкций</w:t>
      </w:r>
      <w:r w:rsidRPr="000C2057">
        <w:rPr>
          <w:rFonts w:ascii="Times New Roman" w:hAnsi="Times New Roman" w:cs="Times New Roman"/>
          <w:sz w:val="24"/>
          <w:szCs w:val="24"/>
        </w:rPr>
        <w:t>.</w:t>
      </w:r>
    </w:p>
    <w:p w:rsidR="000C2057" w:rsidRPr="000C2057" w:rsidRDefault="000C2057" w:rsidP="000C2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057">
        <w:rPr>
          <w:rFonts w:ascii="Times New Roman" w:hAnsi="Times New Roman" w:cs="Times New Roman"/>
          <w:sz w:val="24"/>
          <w:szCs w:val="24"/>
        </w:rPr>
        <w:t xml:space="preserve">6.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 xml:space="preserve">Обеспечивать безопасное выполнение </w:t>
      </w:r>
      <w:proofErr w:type="spellStart"/>
      <w:r w:rsidRPr="000C2057">
        <w:rPr>
          <w:rFonts w:ascii="Times New Roman" w:eastAsia="TimesNewRomanPSMT" w:hAnsi="Times New Roman" w:cs="Times New Roman"/>
          <w:sz w:val="24"/>
          <w:szCs w:val="24"/>
        </w:rPr>
        <w:t>газорезательных</w:t>
      </w:r>
      <w:proofErr w:type="spellEnd"/>
      <w:r w:rsidRPr="000C2057">
        <w:rPr>
          <w:rFonts w:ascii="Times New Roman" w:eastAsia="TimesNewRomanPSMT" w:hAnsi="Times New Roman" w:cs="Times New Roman"/>
          <w:sz w:val="24"/>
          <w:szCs w:val="24"/>
        </w:rPr>
        <w:t xml:space="preserve"> работ на рабочем месте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в соответствии с санитарно-техническими требованиями и требованиями охраны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труда</w:t>
      </w:r>
      <w:r w:rsidRPr="000C2057">
        <w:rPr>
          <w:rFonts w:ascii="Times New Roman" w:hAnsi="Times New Roman" w:cs="Times New Roman"/>
          <w:sz w:val="24"/>
          <w:szCs w:val="24"/>
        </w:rPr>
        <w:t>.</w:t>
      </w:r>
    </w:p>
    <w:p w:rsidR="000C2057" w:rsidRDefault="000C2057" w:rsidP="000C2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057">
        <w:rPr>
          <w:rFonts w:ascii="Times New Roman" w:hAnsi="Times New Roman" w:cs="Times New Roman"/>
          <w:sz w:val="24"/>
          <w:szCs w:val="24"/>
        </w:rPr>
        <w:t>1.2. Цели и задачи модуля – требования к результатам освоения модуля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2057" w:rsidRPr="000C2057" w:rsidRDefault="000C2057" w:rsidP="000C2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057">
        <w:rPr>
          <w:rFonts w:ascii="Times New Roman" w:eastAsia="TimesNewRomanPSMT" w:hAnsi="Times New Roman" w:cs="Times New Roman"/>
          <w:sz w:val="24"/>
          <w:szCs w:val="24"/>
        </w:rPr>
        <w:t>С целью овладения указанным видом профессиональной деятельности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 xml:space="preserve">соответствующими профессиональными компетенциями </w:t>
      </w:r>
      <w:proofErr w:type="gramStart"/>
      <w:r w:rsidRPr="000C2057">
        <w:rPr>
          <w:rFonts w:ascii="Times New Roman" w:eastAsia="TimesNewRomanPSMT" w:hAnsi="Times New Roman" w:cs="Times New Roman"/>
          <w:sz w:val="24"/>
          <w:szCs w:val="24"/>
        </w:rPr>
        <w:t>обучающийся</w:t>
      </w:r>
      <w:proofErr w:type="gramEnd"/>
      <w:r w:rsidRPr="000C2057">
        <w:rPr>
          <w:rFonts w:ascii="Times New Roman" w:eastAsia="TimesNewRomanPSMT" w:hAnsi="Times New Roman" w:cs="Times New Roman"/>
          <w:sz w:val="24"/>
          <w:szCs w:val="24"/>
        </w:rPr>
        <w:t xml:space="preserve"> в ходе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освоения профессионального модуля должен</w:t>
      </w:r>
      <w:r w:rsidRPr="000C2057">
        <w:rPr>
          <w:rFonts w:ascii="Times New Roman" w:hAnsi="Times New Roman" w:cs="Times New Roman"/>
          <w:sz w:val="24"/>
          <w:szCs w:val="24"/>
        </w:rPr>
        <w:t>:</w:t>
      </w:r>
    </w:p>
    <w:p w:rsidR="000C2057" w:rsidRPr="000C2057" w:rsidRDefault="000C2057" w:rsidP="000C20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2057"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опыт:</w:t>
      </w:r>
    </w:p>
    <w:p w:rsidR="000C2057" w:rsidRPr="000C2057" w:rsidRDefault="000C2057" w:rsidP="000C2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057">
        <w:rPr>
          <w:rFonts w:ascii="Times New Roman" w:hAnsi="Times New Roman" w:cs="Times New Roman"/>
          <w:sz w:val="24"/>
          <w:szCs w:val="24"/>
        </w:rPr>
        <w:t xml:space="preserve">-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выполнения газовой резки средней сложности и сложных узлов</w:t>
      </w:r>
      <w:r w:rsidRPr="000C2057">
        <w:rPr>
          <w:rFonts w:ascii="Times New Roman" w:hAnsi="Times New Roman" w:cs="Times New Roman"/>
          <w:sz w:val="24"/>
          <w:szCs w:val="24"/>
        </w:rPr>
        <w:t xml:space="preserve">,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деталей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трубопроводов из углеродистых и конструкционных и простых деталей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из цветных металлов и сплавов</w:t>
      </w:r>
      <w:r w:rsidRPr="000C2057">
        <w:rPr>
          <w:rFonts w:ascii="Times New Roman" w:hAnsi="Times New Roman" w:cs="Times New Roman"/>
          <w:sz w:val="24"/>
          <w:szCs w:val="24"/>
        </w:rPr>
        <w:t>;</w:t>
      </w:r>
    </w:p>
    <w:p w:rsidR="000C2057" w:rsidRPr="000C2057" w:rsidRDefault="000C2057" w:rsidP="000C2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057">
        <w:rPr>
          <w:rFonts w:ascii="Times New Roman" w:hAnsi="Times New Roman" w:cs="Times New Roman"/>
          <w:sz w:val="24"/>
          <w:szCs w:val="24"/>
        </w:rPr>
        <w:t xml:space="preserve">-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выполнения ручной дуговой и плазменной резки средней сложности и сложных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деталей аппаратов</w:t>
      </w:r>
      <w:r w:rsidRPr="000C2057">
        <w:rPr>
          <w:rFonts w:ascii="Times New Roman" w:hAnsi="Times New Roman" w:cs="Times New Roman"/>
          <w:sz w:val="24"/>
          <w:szCs w:val="24"/>
        </w:rPr>
        <w:t xml:space="preserve">,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узлов</w:t>
      </w:r>
      <w:r w:rsidRPr="000C2057">
        <w:rPr>
          <w:rFonts w:ascii="Times New Roman" w:hAnsi="Times New Roman" w:cs="Times New Roman"/>
          <w:sz w:val="24"/>
          <w:szCs w:val="24"/>
        </w:rPr>
        <w:t xml:space="preserve">,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конструкций и трубопроводов из конструкционных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углеродистых сталей</w:t>
      </w:r>
      <w:r w:rsidRPr="000C2057">
        <w:rPr>
          <w:rFonts w:ascii="Times New Roman" w:hAnsi="Times New Roman" w:cs="Times New Roman"/>
          <w:sz w:val="24"/>
          <w:szCs w:val="24"/>
        </w:rPr>
        <w:t xml:space="preserve">,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чугуна</w:t>
      </w:r>
      <w:r w:rsidRPr="000C2057">
        <w:rPr>
          <w:rFonts w:ascii="Times New Roman" w:hAnsi="Times New Roman" w:cs="Times New Roman"/>
          <w:sz w:val="24"/>
          <w:szCs w:val="24"/>
        </w:rPr>
        <w:t xml:space="preserve">,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цветных металлов и сплавов</w:t>
      </w:r>
      <w:r w:rsidRPr="000C2057">
        <w:rPr>
          <w:rFonts w:ascii="Times New Roman" w:hAnsi="Times New Roman" w:cs="Times New Roman"/>
          <w:sz w:val="24"/>
          <w:szCs w:val="24"/>
        </w:rPr>
        <w:t>;</w:t>
      </w:r>
    </w:p>
    <w:p w:rsidR="000C2057" w:rsidRPr="000C2057" w:rsidRDefault="000C2057" w:rsidP="000C2057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2057">
        <w:rPr>
          <w:rFonts w:ascii="Times New Roman" w:hAnsi="Times New Roman" w:cs="Times New Roman"/>
          <w:sz w:val="24"/>
          <w:szCs w:val="24"/>
        </w:rPr>
        <w:t xml:space="preserve">-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выполнения автоматической и механизированной резки с использованием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плазмотрона средней сложности и сложных аппаратов, узлов, деталей,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конструкций и трубопроводов из углеродистых и конструкционных сталей;</w:t>
      </w:r>
    </w:p>
    <w:p w:rsidR="000C2057" w:rsidRPr="000C2057" w:rsidRDefault="000C2057" w:rsidP="000C2057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2057">
        <w:rPr>
          <w:rFonts w:ascii="Times New Roman" w:eastAsia="TimesNewRomanPSMT" w:hAnsi="Times New Roman" w:cs="Times New Roman"/>
          <w:sz w:val="24"/>
          <w:szCs w:val="24"/>
        </w:rPr>
        <w:t>- выполнения кислородной, воздушно-плазменной резки металлов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прямолинейной и сложной конфигурации;</w:t>
      </w:r>
    </w:p>
    <w:p w:rsidR="000C2057" w:rsidRPr="000C2057" w:rsidRDefault="000C2057" w:rsidP="000C2057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2057">
        <w:rPr>
          <w:rFonts w:ascii="Times New Roman" w:eastAsia="TimesNewRomanPSMT" w:hAnsi="Times New Roman" w:cs="Times New Roman"/>
          <w:sz w:val="24"/>
          <w:szCs w:val="24"/>
        </w:rPr>
        <w:t>- чтения чертежей средней сложности и сложных сварных металлоконструкций;</w:t>
      </w:r>
    </w:p>
    <w:p w:rsidR="000C2057" w:rsidRPr="000C2057" w:rsidRDefault="000C2057" w:rsidP="000C2057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2057">
        <w:rPr>
          <w:rFonts w:ascii="Times New Roman" w:eastAsia="TimesNewRomanPSMT" w:hAnsi="Times New Roman" w:cs="Times New Roman"/>
          <w:sz w:val="24"/>
          <w:szCs w:val="24"/>
        </w:rPr>
        <w:t xml:space="preserve">- организации безопасного выполнения </w:t>
      </w:r>
      <w:proofErr w:type="spellStart"/>
      <w:r w:rsidRPr="000C2057">
        <w:rPr>
          <w:rFonts w:ascii="Times New Roman" w:eastAsia="TimesNewRomanPSMT" w:hAnsi="Times New Roman" w:cs="Times New Roman"/>
          <w:sz w:val="24"/>
          <w:szCs w:val="24"/>
        </w:rPr>
        <w:t>газорезательных</w:t>
      </w:r>
      <w:proofErr w:type="spellEnd"/>
      <w:r w:rsidRPr="000C2057">
        <w:rPr>
          <w:rFonts w:ascii="Times New Roman" w:eastAsia="TimesNewRomanPSMT" w:hAnsi="Times New Roman" w:cs="Times New Roman"/>
          <w:sz w:val="24"/>
          <w:szCs w:val="24"/>
        </w:rPr>
        <w:t xml:space="preserve"> работ на рабочем месте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соответствии с санитарно-техническими требованиями и требованиями охраны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труда;</w:t>
      </w:r>
    </w:p>
    <w:p w:rsidR="000C2057" w:rsidRPr="000C2057" w:rsidRDefault="000C2057" w:rsidP="000C2057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0C2057">
        <w:rPr>
          <w:rFonts w:ascii="Times New Roman" w:eastAsia="TimesNewRomanPSMT" w:hAnsi="Times New Roman" w:cs="Times New Roman"/>
          <w:b/>
          <w:i/>
          <w:sz w:val="24"/>
          <w:szCs w:val="24"/>
        </w:rPr>
        <w:t>уметь:</w:t>
      </w:r>
    </w:p>
    <w:p w:rsidR="000C2057" w:rsidRPr="000C2057" w:rsidRDefault="000C2057" w:rsidP="000C2057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2057">
        <w:rPr>
          <w:rFonts w:ascii="Times New Roman" w:eastAsia="TimesNewRomanPSMT" w:hAnsi="Times New Roman" w:cs="Times New Roman"/>
          <w:sz w:val="24"/>
          <w:szCs w:val="24"/>
        </w:rPr>
        <w:t>- выполнять технологические приёмы ручной дуговой, плазменной и газовой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резки, автоматической и полуавтоматической резки с использованием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плазмотрона деталей, узлов, конструкций и трубопроводов различной сложности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из конструкционных и углеродистых сталей, чугуна, цветных металлов и сплавов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во всех пространственных положениях шва;</w:t>
      </w:r>
    </w:p>
    <w:p w:rsidR="000C2057" w:rsidRPr="000C2057" w:rsidRDefault="000C2057" w:rsidP="000C2057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2057">
        <w:rPr>
          <w:rFonts w:ascii="Times New Roman" w:eastAsia="TimesNewRomanPSMT" w:hAnsi="Times New Roman" w:cs="Times New Roman"/>
          <w:sz w:val="24"/>
          <w:szCs w:val="24"/>
        </w:rPr>
        <w:t>- выполнять автоматическую резку ответственных сложных строительных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технологических конструкций, работающих в сложных условиях;</w:t>
      </w:r>
    </w:p>
    <w:p w:rsidR="000C2057" w:rsidRPr="000C2057" w:rsidRDefault="000C2057" w:rsidP="000C2057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2057">
        <w:rPr>
          <w:rFonts w:ascii="Times New Roman" w:eastAsia="TimesNewRomanPSMT" w:hAnsi="Times New Roman" w:cs="Times New Roman"/>
          <w:sz w:val="24"/>
          <w:szCs w:val="24"/>
        </w:rPr>
        <w:lastRenderedPageBreak/>
        <w:t>- выполнять автоматическую резку в среде защитных газов неплавящимся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электродом горячекатаных полос из цветных металлов и сплавов под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руководством газорезчика более высокой квалификации;</w:t>
      </w:r>
    </w:p>
    <w:p w:rsidR="000C2057" w:rsidRPr="000C2057" w:rsidRDefault="000C2057" w:rsidP="000C2057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2057">
        <w:rPr>
          <w:rFonts w:ascii="Times New Roman" w:eastAsia="TimesNewRomanPSMT" w:hAnsi="Times New Roman" w:cs="Times New Roman"/>
          <w:sz w:val="24"/>
          <w:szCs w:val="24"/>
        </w:rPr>
        <w:t>- выполнять автоматическую микроплазменную резку;</w:t>
      </w:r>
    </w:p>
    <w:p w:rsidR="000C2057" w:rsidRPr="000C2057" w:rsidRDefault="000C2057" w:rsidP="000C2057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2057">
        <w:rPr>
          <w:rFonts w:ascii="Times New Roman" w:eastAsia="TimesNewRomanPSMT" w:hAnsi="Times New Roman" w:cs="Times New Roman"/>
          <w:sz w:val="24"/>
          <w:szCs w:val="24"/>
        </w:rPr>
        <w:t>- выполнять ручную кислородную, плазменную и газовую прямолинейную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 xml:space="preserve">фигурную резку и резку </w:t>
      </w:r>
      <w:proofErr w:type="spellStart"/>
      <w:r w:rsidRPr="000C2057">
        <w:rPr>
          <w:rFonts w:ascii="Times New Roman" w:eastAsia="TimesNewRomanPSMT" w:hAnsi="Times New Roman" w:cs="Times New Roman"/>
          <w:sz w:val="24"/>
          <w:szCs w:val="24"/>
        </w:rPr>
        <w:t>бензорезательными</w:t>
      </w:r>
      <w:proofErr w:type="spellEnd"/>
      <w:r w:rsidRPr="000C2057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0C2057">
        <w:rPr>
          <w:rFonts w:ascii="Times New Roman" w:eastAsia="TimesNewRomanPSMT" w:hAnsi="Times New Roman" w:cs="Times New Roman"/>
          <w:sz w:val="24"/>
          <w:szCs w:val="24"/>
        </w:rPr>
        <w:t>керосинорезательными</w:t>
      </w:r>
      <w:proofErr w:type="spellEnd"/>
      <w:r w:rsidRPr="000C2057">
        <w:rPr>
          <w:rFonts w:ascii="Times New Roman" w:eastAsia="TimesNewRomanPSMT" w:hAnsi="Times New Roman" w:cs="Times New Roman"/>
          <w:sz w:val="24"/>
          <w:szCs w:val="24"/>
        </w:rPr>
        <w:t xml:space="preserve"> аппаратами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 xml:space="preserve">на переносных, стационарных и </w:t>
      </w:r>
      <w:proofErr w:type="spellStart"/>
      <w:r w:rsidRPr="000C2057">
        <w:rPr>
          <w:rFonts w:ascii="Times New Roman" w:eastAsia="TimesNewRomanPSMT" w:hAnsi="Times New Roman" w:cs="Times New Roman"/>
          <w:sz w:val="24"/>
          <w:szCs w:val="24"/>
        </w:rPr>
        <w:t>плазморезательных</w:t>
      </w:r>
      <w:proofErr w:type="spellEnd"/>
      <w:r w:rsidRPr="000C2057">
        <w:rPr>
          <w:rFonts w:ascii="Times New Roman" w:eastAsia="TimesNewRomanPSMT" w:hAnsi="Times New Roman" w:cs="Times New Roman"/>
          <w:sz w:val="24"/>
          <w:szCs w:val="24"/>
        </w:rPr>
        <w:t xml:space="preserve"> машинах деталей разной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сложности из различных сталей, цветных металлов и сплавов по разметке;</w:t>
      </w:r>
    </w:p>
    <w:p w:rsidR="000C2057" w:rsidRPr="000C2057" w:rsidRDefault="000C2057" w:rsidP="000C2057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2057">
        <w:rPr>
          <w:rFonts w:ascii="Times New Roman" w:eastAsia="TimesNewRomanPSMT" w:hAnsi="Times New Roman" w:cs="Times New Roman"/>
          <w:sz w:val="24"/>
          <w:szCs w:val="24"/>
        </w:rPr>
        <w:t>- производить кислородно-флюсовую резку деталей из высокохромистых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хромоникелевых сталей и чугуна;</w:t>
      </w:r>
    </w:p>
    <w:p w:rsidR="000C2057" w:rsidRPr="000C2057" w:rsidRDefault="000C2057" w:rsidP="000C2057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2057">
        <w:rPr>
          <w:rFonts w:ascii="Times New Roman" w:eastAsia="TimesNewRomanPSMT" w:hAnsi="Times New Roman" w:cs="Times New Roman"/>
          <w:sz w:val="24"/>
          <w:szCs w:val="24"/>
        </w:rPr>
        <w:t>- выполнять ручное электродуговое воздушное строгание разной сложности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деталей из различных сталей, чугуна, цветных металлов и сплавов в различных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положениях;</w:t>
      </w:r>
    </w:p>
    <w:p w:rsidR="000C2057" w:rsidRPr="000C2057" w:rsidRDefault="000C2057" w:rsidP="000C2057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2057">
        <w:rPr>
          <w:rFonts w:ascii="Times New Roman" w:eastAsia="TimesNewRomanPSMT" w:hAnsi="Times New Roman" w:cs="Times New Roman"/>
          <w:sz w:val="24"/>
          <w:szCs w:val="24"/>
        </w:rPr>
        <w:t>- производить предварительный и сопутствующий подогрев при сварке деталей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с соблюдением заданного режима;</w:t>
      </w:r>
    </w:p>
    <w:p w:rsidR="000C2057" w:rsidRPr="000C2057" w:rsidRDefault="000C2057" w:rsidP="000C2057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2057">
        <w:rPr>
          <w:rFonts w:ascii="Times New Roman" w:eastAsia="TimesNewRomanPSMT" w:hAnsi="Times New Roman" w:cs="Times New Roman"/>
          <w:sz w:val="24"/>
          <w:szCs w:val="24"/>
        </w:rPr>
        <w:t>- устанавливать режимы резки по заданным параметрам;</w:t>
      </w:r>
    </w:p>
    <w:p w:rsidR="000C2057" w:rsidRPr="000C2057" w:rsidRDefault="000C2057" w:rsidP="000C2057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2057">
        <w:rPr>
          <w:rFonts w:ascii="Times New Roman" w:eastAsia="TimesNewRomanPSMT" w:hAnsi="Times New Roman" w:cs="Times New Roman"/>
          <w:sz w:val="24"/>
          <w:szCs w:val="24"/>
        </w:rPr>
        <w:t>- экономно расходовать материалы, бережно обращаться с инструментами,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аппаратурой и оборудованием;</w:t>
      </w:r>
    </w:p>
    <w:p w:rsidR="000C2057" w:rsidRDefault="000C2057" w:rsidP="000C2057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2057">
        <w:rPr>
          <w:rFonts w:ascii="Times New Roman" w:eastAsia="TimesNewRomanPSMT" w:hAnsi="Times New Roman" w:cs="Times New Roman"/>
          <w:sz w:val="24"/>
          <w:szCs w:val="24"/>
        </w:rPr>
        <w:t>- соблюдать требования безопасности труда и пожарной безопасности;</w:t>
      </w:r>
    </w:p>
    <w:p w:rsidR="000C2057" w:rsidRPr="000C2057" w:rsidRDefault="000C2057" w:rsidP="000C2057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читать рабочие чертежи сварных металлоконструкций различной сложности;</w:t>
      </w:r>
    </w:p>
    <w:p w:rsidR="000C2057" w:rsidRPr="000C2057" w:rsidRDefault="000C2057" w:rsidP="000C2057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0C2057">
        <w:rPr>
          <w:rFonts w:ascii="Times New Roman" w:eastAsia="TimesNewRomanPSMT" w:hAnsi="Times New Roman" w:cs="Times New Roman"/>
          <w:b/>
          <w:i/>
          <w:sz w:val="24"/>
          <w:szCs w:val="24"/>
        </w:rPr>
        <w:t>знать:</w:t>
      </w:r>
    </w:p>
    <w:p w:rsidR="000C2057" w:rsidRPr="000C2057" w:rsidRDefault="000C2057" w:rsidP="000C2057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2057">
        <w:rPr>
          <w:rFonts w:ascii="Times New Roman" w:eastAsia="TimesNewRomanPSMT" w:hAnsi="Times New Roman" w:cs="Times New Roman"/>
          <w:sz w:val="24"/>
          <w:szCs w:val="24"/>
        </w:rPr>
        <w:t xml:space="preserve">- устройство обслуживаемых </w:t>
      </w:r>
      <w:proofErr w:type="spellStart"/>
      <w:r w:rsidRPr="000C2057">
        <w:rPr>
          <w:rFonts w:ascii="Times New Roman" w:eastAsia="TimesNewRomanPSMT" w:hAnsi="Times New Roman" w:cs="Times New Roman"/>
          <w:sz w:val="24"/>
          <w:szCs w:val="24"/>
        </w:rPr>
        <w:t>плазморезательных</w:t>
      </w:r>
      <w:proofErr w:type="spellEnd"/>
      <w:r w:rsidRPr="000C2057">
        <w:rPr>
          <w:rFonts w:ascii="Times New Roman" w:eastAsia="TimesNewRomanPSMT" w:hAnsi="Times New Roman" w:cs="Times New Roman"/>
          <w:sz w:val="24"/>
          <w:szCs w:val="24"/>
        </w:rPr>
        <w:t xml:space="preserve"> машин, газосварочной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аппаратуры, автоматов, полуавтоматов, плазмотронов и источников питания;</w:t>
      </w:r>
    </w:p>
    <w:p w:rsidR="000C2057" w:rsidRPr="000C2057" w:rsidRDefault="000C2057" w:rsidP="000C2057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2057">
        <w:rPr>
          <w:rFonts w:ascii="Times New Roman" w:eastAsia="TimesNewRomanPSMT" w:hAnsi="Times New Roman" w:cs="Times New Roman"/>
          <w:sz w:val="24"/>
          <w:szCs w:val="24"/>
        </w:rPr>
        <w:t>- свойства и назначение материалов, правила их выбора; марки и типы;</w:t>
      </w:r>
    </w:p>
    <w:p w:rsidR="000C2057" w:rsidRPr="000C2057" w:rsidRDefault="000C2057" w:rsidP="000C2057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2057">
        <w:rPr>
          <w:rFonts w:ascii="Times New Roman" w:eastAsia="TimesNewRomanPSMT" w:hAnsi="Times New Roman" w:cs="Times New Roman"/>
          <w:sz w:val="24"/>
          <w:szCs w:val="24"/>
        </w:rPr>
        <w:t>- правила установки режимов резки по заданным параметрам;</w:t>
      </w:r>
    </w:p>
    <w:p w:rsidR="000C2057" w:rsidRPr="000C2057" w:rsidRDefault="000C2057" w:rsidP="000C2057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2057">
        <w:rPr>
          <w:rFonts w:ascii="Times New Roman" w:eastAsia="TimesNewRomanPSMT" w:hAnsi="Times New Roman" w:cs="Times New Roman"/>
          <w:sz w:val="24"/>
          <w:szCs w:val="24"/>
        </w:rPr>
        <w:t>- особенности газокислородного строгания;</w:t>
      </w:r>
    </w:p>
    <w:p w:rsidR="000C2057" w:rsidRPr="000C2057" w:rsidRDefault="000C2057" w:rsidP="000C2057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2057">
        <w:rPr>
          <w:rFonts w:ascii="Times New Roman" w:eastAsia="TimesNewRomanPSMT" w:hAnsi="Times New Roman" w:cs="Times New Roman"/>
          <w:sz w:val="24"/>
          <w:szCs w:val="24"/>
        </w:rPr>
        <w:t>- методы получения и хранения наиболее распространённых газов, используемых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при резке;</w:t>
      </w:r>
    </w:p>
    <w:p w:rsidR="000C2057" w:rsidRPr="000C2057" w:rsidRDefault="000C2057" w:rsidP="000C2057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2057">
        <w:rPr>
          <w:rFonts w:ascii="Times New Roman" w:eastAsia="TimesNewRomanPSMT" w:hAnsi="Times New Roman" w:cs="Times New Roman"/>
          <w:sz w:val="24"/>
          <w:szCs w:val="24"/>
        </w:rPr>
        <w:t>- процесс газовой резки легированной стали; режим резки и расхода газов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при кислородной и газоэлектрической резке;</w:t>
      </w:r>
    </w:p>
    <w:p w:rsidR="000C2057" w:rsidRPr="000C2057" w:rsidRDefault="000C2057" w:rsidP="000C2057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2057">
        <w:rPr>
          <w:rFonts w:ascii="Times New Roman" w:eastAsia="TimesNewRomanPSMT" w:hAnsi="Times New Roman" w:cs="Times New Roman"/>
          <w:sz w:val="24"/>
          <w:szCs w:val="24"/>
        </w:rPr>
        <w:t>- правила чтения чертежей сварных пространственных конструкций, свариваемых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сборочных единиц и механизмов;</w:t>
      </w:r>
    </w:p>
    <w:p w:rsidR="000C2057" w:rsidRPr="000C2057" w:rsidRDefault="000C2057" w:rsidP="000C2057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2057">
        <w:rPr>
          <w:rFonts w:ascii="Times New Roman" w:eastAsia="TimesNewRomanPSMT" w:hAnsi="Times New Roman" w:cs="Times New Roman"/>
          <w:sz w:val="24"/>
          <w:szCs w:val="24"/>
        </w:rPr>
        <w:t>- технологию газовой резки типовых машиностроительных деталей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конструкций;</w:t>
      </w:r>
    </w:p>
    <w:p w:rsidR="000C2057" w:rsidRPr="000C2057" w:rsidRDefault="000C2057" w:rsidP="000C2057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2057">
        <w:rPr>
          <w:rFonts w:ascii="Times New Roman" w:eastAsia="TimesNewRomanPSMT" w:hAnsi="Times New Roman" w:cs="Times New Roman"/>
          <w:sz w:val="24"/>
          <w:szCs w:val="24"/>
        </w:rPr>
        <w:t>- материалы и нормативные документы на газовую резку сварных конструкций;</w:t>
      </w:r>
    </w:p>
    <w:p w:rsidR="000C2057" w:rsidRPr="000C2057" w:rsidRDefault="000C2057" w:rsidP="000C2057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2057">
        <w:rPr>
          <w:rFonts w:ascii="Times New Roman" w:eastAsia="TimesNewRomanPSMT" w:hAnsi="Times New Roman" w:cs="Times New Roman"/>
          <w:sz w:val="24"/>
          <w:szCs w:val="24"/>
        </w:rPr>
        <w:t>- сущность технологичности сварных деталей и конструкций;</w:t>
      </w:r>
    </w:p>
    <w:p w:rsidR="000C2057" w:rsidRPr="000C2057" w:rsidRDefault="000C2057" w:rsidP="000C2057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2057">
        <w:rPr>
          <w:rFonts w:ascii="Times New Roman" w:eastAsia="TimesNewRomanPSMT" w:hAnsi="Times New Roman" w:cs="Times New Roman"/>
          <w:sz w:val="24"/>
          <w:szCs w:val="24"/>
        </w:rPr>
        <w:t>- требования к организации рабочего места и безопасности выполнения</w:t>
      </w:r>
      <w:r w:rsidR="00F3598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C2057">
        <w:rPr>
          <w:rFonts w:ascii="Times New Roman" w:eastAsia="TimesNewRomanPSMT" w:hAnsi="Times New Roman" w:cs="Times New Roman"/>
          <w:sz w:val="24"/>
          <w:szCs w:val="24"/>
        </w:rPr>
        <w:t>газорезательных</w:t>
      </w:r>
      <w:proofErr w:type="spellEnd"/>
      <w:r w:rsidRPr="000C2057">
        <w:rPr>
          <w:rFonts w:ascii="Times New Roman" w:eastAsia="TimesNewRomanPSMT" w:hAnsi="Times New Roman" w:cs="Times New Roman"/>
          <w:sz w:val="24"/>
          <w:szCs w:val="24"/>
        </w:rPr>
        <w:t xml:space="preserve"> работ.</w:t>
      </w:r>
    </w:p>
    <w:p w:rsidR="000C2057" w:rsidRPr="000C2057" w:rsidRDefault="000C2057" w:rsidP="000C2057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2057">
        <w:rPr>
          <w:rFonts w:ascii="Times New Roman" w:eastAsia="TimesNewRomanPSMT" w:hAnsi="Times New Roman" w:cs="Times New Roman"/>
          <w:sz w:val="24"/>
          <w:szCs w:val="24"/>
        </w:rPr>
        <w:t>1.3. Рекомендуемое количество часов на освоение программы</w:t>
      </w:r>
      <w:r w:rsidR="00F3598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профессионального модуля:</w:t>
      </w:r>
    </w:p>
    <w:p w:rsidR="000C2057" w:rsidRPr="000C2057" w:rsidRDefault="000C2057" w:rsidP="000C2057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2057">
        <w:rPr>
          <w:rFonts w:ascii="Times New Roman" w:eastAsia="TimesNewRomanPSMT" w:hAnsi="Times New Roman" w:cs="Times New Roman"/>
          <w:sz w:val="24"/>
          <w:szCs w:val="24"/>
        </w:rPr>
        <w:t>Всего 474 часа, в том числе:</w:t>
      </w:r>
    </w:p>
    <w:p w:rsidR="000C2057" w:rsidRPr="000C2057" w:rsidRDefault="000C2057" w:rsidP="000C2057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2057">
        <w:rPr>
          <w:rFonts w:ascii="Times New Roman" w:eastAsia="TimesNewRomanPSMT" w:hAnsi="Times New Roman" w:cs="Times New Roman"/>
          <w:sz w:val="24"/>
          <w:szCs w:val="24"/>
        </w:rPr>
        <w:t>- максимальная учебная нагрузка студента 186 часов, включая самостоятельной</w:t>
      </w:r>
      <w:r w:rsidR="00F3598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 xml:space="preserve">работы студента 62 часа; обязательная нагрузка: всего занятий – 124 часа, в </w:t>
      </w:r>
      <w:proofErr w:type="spellStart"/>
      <w:r w:rsidRPr="000C2057">
        <w:rPr>
          <w:rFonts w:ascii="Times New Roman" w:eastAsia="TimesNewRomanPSMT" w:hAnsi="Times New Roman" w:cs="Times New Roman"/>
          <w:sz w:val="24"/>
          <w:szCs w:val="24"/>
        </w:rPr>
        <w:t>т.ч</w:t>
      </w:r>
      <w:proofErr w:type="spellEnd"/>
      <w:r w:rsidRPr="000C2057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F3598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ЛПЗ-60 часов;</w:t>
      </w:r>
    </w:p>
    <w:p w:rsidR="000C2057" w:rsidRPr="000C2057" w:rsidRDefault="000C2057" w:rsidP="000C2057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2057">
        <w:rPr>
          <w:rFonts w:ascii="Times New Roman" w:eastAsia="TimesNewRomanPSMT" w:hAnsi="Times New Roman" w:cs="Times New Roman"/>
          <w:sz w:val="24"/>
          <w:szCs w:val="24"/>
        </w:rPr>
        <w:t xml:space="preserve">- учебная практика 288 часов, </w:t>
      </w:r>
      <w:proofErr w:type="spellStart"/>
      <w:r w:rsidRPr="000C2057">
        <w:rPr>
          <w:rFonts w:ascii="Times New Roman" w:eastAsia="TimesNewRomanPSMT" w:hAnsi="Times New Roman" w:cs="Times New Roman"/>
          <w:sz w:val="24"/>
          <w:szCs w:val="24"/>
        </w:rPr>
        <w:t>в.ч</w:t>
      </w:r>
      <w:proofErr w:type="spellEnd"/>
      <w:r w:rsidRPr="000C2057">
        <w:rPr>
          <w:rFonts w:ascii="Times New Roman" w:eastAsia="TimesNewRomanPSMT" w:hAnsi="Times New Roman" w:cs="Times New Roman"/>
          <w:sz w:val="24"/>
          <w:szCs w:val="24"/>
        </w:rPr>
        <w:t>. ЛПЗ-288 часов.</w:t>
      </w:r>
    </w:p>
    <w:p w:rsidR="00F35989" w:rsidRDefault="00F35989" w:rsidP="000C2057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C2057" w:rsidRPr="000C2057" w:rsidRDefault="000C2057" w:rsidP="000C2057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2057">
        <w:rPr>
          <w:rFonts w:ascii="Times New Roman" w:eastAsia="TimesNewRomanPSMT" w:hAnsi="Times New Roman" w:cs="Times New Roman"/>
          <w:sz w:val="24"/>
          <w:szCs w:val="24"/>
        </w:rPr>
        <w:t>2. РЕЗУЛЬТАТЫ ОСВОЕНИЯ ПРОФЕССИОНАЛЬНОГО МОДУЛЯ</w:t>
      </w:r>
    </w:p>
    <w:p w:rsidR="00D7043B" w:rsidRDefault="000C2057" w:rsidP="000C2057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2057">
        <w:rPr>
          <w:rFonts w:ascii="Times New Roman" w:eastAsia="TimesNewRomanPSMT" w:hAnsi="Times New Roman" w:cs="Times New Roman"/>
          <w:sz w:val="24"/>
          <w:szCs w:val="24"/>
        </w:rPr>
        <w:t>Результатом освоения программы профессионального модуля является</w:t>
      </w:r>
      <w:r w:rsidR="00F3598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овладение обучающимися видом профессиональной деятельности газовая резка</w:t>
      </w:r>
      <w:r w:rsidR="00F3598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деталей из различных сталей, цветных металлов и их сплавов, чугунов во всех</w:t>
      </w:r>
      <w:r w:rsidR="00F3598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пространственных положениях, в том числе профессиональными (ПК) и общими</w:t>
      </w:r>
      <w:r w:rsidR="00F3598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C2057">
        <w:rPr>
          <w:rFonts w:ascii="Times New Roman" w:eastAsia="TimesNewRomanPSMT" w:hAnsi="Times New Roman" w:cs="Times New Roman"/>
          <w:sz w:val="24"/>
          <w:szCs w:val="24"/>
        </w:rPr>
        <w:t>(</w:t>
      </w:r>
      <w:proofErr w:type="gramStart"/>
      <w:r w:rsidRPr="000C2057">
        <w:rPr>
          <w:rFonts w:ascii="Times New Roman" w:eastAsia="TimesNewRomanPSMT" w:hAnsi="Times New Roman" w:cs="Times New Roman"/>
          <w:sz w:val="24"/>
          <w:szCs w:val="24"/>
        </w:rPr>
        <w:t>ОК</w:t>
      </w:r>
      <w:proofErr w:type="gramEnd"/>
      <w:r w:rsidRPr="000C2057">
        <w:rPr>
          <w:rFonts w:ascii="Times New Roman" w:eastAsia="TimesNewRomanPSMT" w:hAnsi="Times New Roman" w:cs="Times New Roman"/>
          <w:sz w:val="24"/>
          <w:szCs w:val="24"/>
        </w:rPr>
        <w:t>) компетенциями:</w:t>
      </w:r>
    </w:p>
    <w:p w:rsidR="00F35989" w:rsidRDefault="00F35989" w:rsidP="00F3598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989">
        <w:rPr>
          <w:rFonts w:ascii="Times New Roman" w:hAnsi="Times New Roman" w:cs="Times New Roman"/>
          <w:sz w:val="24"/>
          <w:szCs w:val="24"/>
        </w:rPr>
        <w:t>Выполнять газовую резку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</w:r>
    </w:p>
    <w:p w:rsidR="00F35989" w:rsidRDefault="00F35989" w:rsidP="00F3598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989">
        <w:rPr>
          <w:rFonts w:ascii="Times New Roman" w:hAnsi="Times New Roman" w:cs="Times New Roman"/>
          <w:sz w:val="24"/>
          <w:szCs w:val="24"/>
        </w:rPr>
        <w:lastRenderedPageBreak/>
        <w:t>Выполнять ручную дуговую и плазменную резку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сплавов.</w:t>
      </w:r>
    </w:p>
    <w:p w:rsidR="00F35989" w:rsidRDefault="00F35989" w:rsidP="00F3598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989">
        <w:rPr>
          <w:rFonts w:ascii="Times New Roman" w:hAnsi="Times New Roman" w:cs="Times New Roman"/>
          <w:sz w:val="24"/>
          <w:szCs w:val="24"/>
        </w:rPr>
        <w:t>Выполнять автоматическую и механизированную резку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сталей.</w:t>
      </w:r>
    </w:p>
    <w:p w:rsidR="00F35989" w:rsidRDefault="00F35989" w:rsidP="00F3598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989">
        <w:rPr>
          <w:rFonts w:ascii="Times New Roman" w:hAnsi="Times New Roman" w:cs="Times New Roman"/>
          <w:sz w:val="24"/>
          <w:szCs w:val="24"/>
        </w:rPr>
        <w:t>Выполнять кислородную, воздушно-плазменную резку металлов прямолинейной и сложной конфигурации.</w:t>
      </w:r>
    </w:p>
    <w:p w:rsidR="00F35989" w:rsidRDefault="00F35989" w:rsidP="00F3598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989">
        <w:rPr>
          <w:rFonts w:ascii="Times New Roman" w:hAnsi="Times New Roman" w:cs="Times New Roman"/>
          <w:sz w:val="24"/>
          <w:szCs w:val="24"/>
        </w:rPr>
        <w:t>Читать чертежи средней сложности и сложных металлоконструкций.</w:t>
      </w:r>
    </w:p>
    <w:p w:rsidR="00F35989" w:rsidRDefault="00F35989" w:rsidP="00F3598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989">
        <w:rPr>
          <w:rFonts w:ascii="Times New Roman" w:hAnsi="Times New Roman" w:cs="Times New Roman"/>
          <w:sz w:val="24"/>
          <w:szCs w:val="24"/>
        </w:rPr>
        <w:t xml:space="preserve">Обеспечивать безопасное выполнение </w:t>
      </w:r>
      <w:proofErr w:type="spellStart"/>
      <w:r w:rsidRPr="00F35989">
        <w:rPr>
          <w:rFonts w:ascii="Times New Roman" w:hAnsi="Times New Roman" w:cs="Times New Roman"/>
          <w:sz w:val="24"/>
          <w:szCs w:val="24"/>
        </w:rPr>
        <w:t>газорезательных</w:t>
      </w:r>
      <w:proofErr w:type="spellEnd"/>
      <w:r w:rsidRPr="00F35989">
        <w:rPr>
          <w:rFonts w:ascii="Times New Roman" w:hAnsi="Times New Roman" w:cs="Times New Roman"/>
          <w:sz w:val="24"/>
          <w:szCs w:val="24"/>
        </w:rPr>
        <w:t xml:space="preserve"> работ на рабочем месте в соответствии с санитарно-техническими требованиями и требованиями охраны труда.</w:t>
      </w:r>
    </w:p>
    <w:p w:rsidR="00F35989" w:rsidRDefault="00F35989" w:rsidP="00F3598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989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F35989" w:rsidRDefault="00F35989" w:rsidP="00F3598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989">
        <w:rPr>
          <w:rFonts w:ascii="Times New Roman" w:hAnsi="Times New Roman" w:cs="Times New Roman"/>
          <w:sz w:val="24"/>
          <w:szCs w:val="24"/>
        </w:rPr>
        <w:t xml:space="preserve">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F35989" w:rsidRDefault="00F35989" w:rsidP="00F3598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989">
        <w:rPr>
          <w:rFonts w:ascii="Times New Roman" w:hAnsi="Times New Roman" w:cs="Times New Roman"/>
          <w:sz w:val="24"/>
          <w:szCs w:val="24"/>
        </w:rPr>
        <w:t>Решать проблемы, оценивать риски и принимать решения в нестандартных ситуациях.</w:t>
      </w:r>
    </w:p>
    <w:p w:rsidR="00F35989" w:rsidRDefault="00F35989" w:rsidP="00F3598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989">
        <w:rPr>
          <w:rFonts w:ascii="Times New Roman" w:hAnsi="Times New Roman" w:cs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35989" w:rsidRDefault="00F35989" w:rsidP="00F3598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989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F35989" w:rsidRDefault="00F35989" w:rsidP="00F3598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989">
        <w:rPr>
          <w:rFonts w:ascii="Times New Roman" w:hAnsi="Times New Roman" w:cs="Times New Roman"/>
          <w:sz w:val="24"/>
          <w:szCs w:val="24"/>
        </w:rPr>
        <w:t>Работать в коллективе и команде, обеспечивать ее сплочение, эффективно общаться с коллегами, руководством, потребителями.</w:t>
      </w:r>
    </w:p>
    <w:p w:rsidR="00F35989" w:rsidRDefault="00F35989" w:rsidP="00F3598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989">
        <w:rPr>
          <w:rFonts w:ascii="Times New Roman" w:hAnsi="Times New Roman" w:cs="Times New Roman"/>
          <w:sz w:val="24"/>
          <w:szCs w:val="24"/>
        </w:rPr>
        <w:t xml:space="preserve"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</w:r>
    </w:p>
    <w:p w:rsidR="00F35989" w:rsidRDefault="00F35989" w:rsidP="00F3598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989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35989" w:rsidRDefault="00F35989" w:rsidP="00F3598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989">
        <w:rPr>
          <w:rFonts w:ascii="Times New Roman" w:hAnsi="Times New Roman" w:cs="Times New Roman"/>
          <w:sz w:val="24"/>
          <w:szCs w:val="24"/>
        </w:rPr>
        <w:t xml:space="preserve">Быть готовым к смене технологий в профессиональной деятельности. </w:t>
      </w:r>
    </w:p>
    <w:p w:rsidR="00F35989" w:rsidRPr="00F35989" w:rsidRDefault="00F35989" w:rsidP="00F3598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989">
        <w:rPr>
          <w:rFonts w:ascii="Times New Roman" w:hAnsi="Times New Roman" w:cs="Times New Roman"/>
          <w:sz w:val="24"/>
          <w:szCs w:val="24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F35989" w:rsidRDefault="00F35989" w:rsidP="00F35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5989" w:rsidRDefault="00F35989" w:rsidP="00F359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989">
        <w:rPr>
          <w:rFonts w:ascii="Times New Roman" w:hAnsi="Times New Roman" w:cs="Times New Roman"/>
          <w:b/>
          <w:sz w:val="24"/>
          <w:szCs w:val="24"/>
        </w:rPr>
        <w:t>Тематический план профессионального модуля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1"/>
        <w:gridCol w:w="1954"/>
        <w:gridCol w:w="725"/>
        <w:gridCol w:w="1384"/>
        <w:gridCol w:w="1210"/>
        <w:gridCol w:w="1006"/>
        <w:gridCol w:w="1161"/>
      </w:tblGrid>
      <w:tr w:rsidR="00046869" w:rsidRPr="00046869" w:rsidTr="00E104C0">
        <w:tc>
          <w:tcPr>
            <w:tcW w:w="2131" w:type="dxa"/>
            <w:vMerge w:val="restart"/>
            <w:vAlign w:val="center"/>
          </w:tcPr>
          <w:p w:rsidR="00046869" w:rsidRPr="00046869" w:rsidRDefault="00046869" w:rsidP="00046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869">
              <w:rPr>
                <w:rFonts w:ascii="Times New Roman" w:hAnsi="Times New Roman" w:cs="Times New Roman"/>
                <w:sz w:val="20"/>
                <w:szCs w:val="20"/>
              </w:rPr>
              <w:t>Наименования междисциплинарных курсов</w:t>
            </w:r>
          </w:p>
        </w:tc>
        <w:tc>
          <w:tcPr>
            <w:tcW w:w="1954" w:type="dxa"/>
            <w:vMerge w:val="restart"/>
            <w:vAlign w:val="center"/>
          </w:tcPr>
          <w:p w:rsidR="00046869" w:rsidRPr="00046869" w:rsidRDefault="00046869" w:rsidP="00046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869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proofErr w:type="spellStart"/>
            <w:r w:rsidRPr="00046869"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proofErr w:type="gramStart"/>
            <w:r w:rsidRPr="0004686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046869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  <w:proofErr w:type="spellEnd"/>
          </w:p>
          <w:p w:rsidR="00046869" w:rsidRPr="00046869" w:rsidRDefault="00046869" w:rsidP="00046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869">
              <w:rPr>
                <w:rFonts w:ascii="Times New Roman" w:hAnsi="Times New Roman" w:cs="Times New Roman"/>
                <w:sz w:val="20"/>
                <w:szCs w:val="20"/>
              </w:rPr>
              <w:t>обязательной</w:t>
            </w:r>
          </w:p>
          <w:p w:rsidR="00046869" w:rsidRPr="00046869" w:rsidRDefault="00046869" w:rsidP="00046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869">
              <w:rPr>
                <w:rFonts w:ascii="Times New Roman" w:hAnsi="Times New Roman" w:cs="Times New Roman"/>
                <w:sz w:val="20"/>
                <w:szCs w:val="20"/>
              </w:rPr>
              <w:t>аудиторной,</w:t>
            </w:r>
          </w:p>
          <w:p w:rsidR="00046869" w:rsidRPr="00046869" w:rsidRDefault="00046869" w:rsidP="00046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869">
              <w:rPr>
                <w:rFonts w:ascii="Times New Roman" w:hAnsi="Times New Roman" w:cs="Times New Roman"/>
                <w:sz w:val="20"/>
                <w:szCs w:val="20"/>
              </w:rPr>
              <w:t>самостоятельной</w:t>
            </w:r>
          </w:p>
          <w:p w:rsidR="00046869" w:rsidRPr="00046869" w:rsidRDefault="00046869" w:rsidP="00046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869">
              <w:rPr>
                <w:rFonts w:ascii="Times New Roman" w:hAnsi="Times New Roman" w:cs="Times New Roman"/>
                <w:sz w:val="20"/>
                <w:szCs w:val="20"/>
              </w:rPr>
              <w:t>работы, учебной и</w:t>
            </w:r>
          </w:p>
          <w:p w:rsidR="00046869" w:rsidRPr="00046869" w:rsidRDefault="00046869" w:rsidP="00046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869">
              <w:rPr>
                <w:rFonts w:ascii="Times New Roman" w:hAnsi="Times New Roman" w:cs="Times New Roman"/>
                <w:sz w:val="20"/>
                <w:szCs w:val="20"/>
              </w:rPr>
              <w:t>производственной</w:t>
            </w:r>
          </w:p>
          <w:p w:rsidR="00046869" w:rsidRPr="00046869" w:rsidRDefault="00046869" w:rsidP="00046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869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</w:p>
        </w:tc>
        <w:tc>
          <w:tcPr>
            <w:tcW w:w="3319" w:type="dxa"/>
            <w:gridSpan w:val="3"/>
            <w:vAlign w:val="center"/>
          </w:tcPr>
          <w:p w:rsidR="00046869" w:rsidRPr="00046869" w:rsidRDefault="00046869" w:rsidP="00046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869">
              <w:rPr>
                <w:rFonts w:ascii="Times New Roman" w:hAnsi="Times New Roman" w:cs="Times New Roman"/>
                <w:sz w:val="20"/>
                <w:szCs w:val="20"/>
              </w:rPr>
              <w:t>Объем времени, отведенный на освоение</w:t>
            </w:r>
          </w:p>
          <w:p w:rsidR="00046869" w:rsidRPr="00046869" w:rsidRDefault="00046869" w:rsidP="00046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869">
              <w:rPr>
                <w:rFonts w:ascii="Times New Roman" w:hAnsi="Times New Roman" w:cs="Times New Roman"/>
                <w:sz w:val="20"/>
                <w:szCs w:val="20"/>
              </w:rPr>
              <w:t>междисциплинарного курса (час)</w:t>
            </w:r>
          </w:p>
        </w:tc>
        <w:tc>
          <w:tcPr>
            <w:tcW w:w="2167" w:type="dxa"/>
            <w:gridSpan w:val="2"/>
            <w:vAlign w:val="center"/>
          </w:tcPr>
          <w:p w:rsidR="00046869" w:rsidRPr="00046869" w:rsidRDefault="00046869" w:rsidP="00046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869">
              <w:rPr>
                <w:rFonts w:ascii="Times New Roman" w:hAnsi="Times New Roman" w:cs="Times New Roman"/>
                <w:sz w:val="20"/>
                <w:szCs w:val="20"/>
              </w:rPr>
              <w:t>Практика (час)</w:t>
            </w:r>
          </w:p>
        </w:tc>
      </w:tr>
      <w:tr w:rsidR="00046869" w:rsidRPr="00046869" w:rsidTr="00E104C0">
        <w:tc>
          <w:tcPr>
            <w:tcW w:w="2131" w:type="dxa"/>
            <w:vMerge/>
            <w:vAlign w:val="center"/>
          </w:tcPr>
          <w:p w:rsidR="00046869" w:rsidRPr="00046869" w:rsidRDefault="00046869" w:rsidP="00046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</w:tcPr>
          <w:p w:rsidR="00046869" w:rsidRPr="00046869" w:rsidRDefault="00046869" w:rsidP="00046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046869" w:rsidRPr="00046869" w:rsidRDefault="00046869" w:rsidP="00046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869">
              <w:rPr>
                <w:rFonts w:ascii="Times New Roman" w:hAnsi="Times New Roman" w:cs="Times New Roman"/>
                <w:sz w:val="20"/>
                <w:szCs w:val="20"/>
              </w:rPr>
              <w:t>Обязательная аудиторная</w:t>
            </w:r>
          </w:p>
          <w:p w:rsidR="00046869" w:rsidRPr="00046869" w:rsidRDefault="00046869" w:rsidP="00046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869">
              <w:rPr>
                <w:rFonts w:ascii="Times New Roman" w:hAnsi="Times New Roman" w:cs="Times New Roman"/>
                <w:sz w:val="20"/>
                <w:szCs w:val="20"/>
              </w:rPr>
              <w:t>учебная нагрузка</w:t>
            </w:r>
          </w:p>
        </w:tc>
        <w:tc>
          <w:tcPr>
            <w:tcW w:w="1210" w:type="dxa"/>
            <w:vMerge w:val="restart"/>
            <w:vAlign w:val="center"/>
          </w:tcPr>
          <w:p w:rsidR="00046869" w:rsidRPr="00046869" w:rsidRDefault="00046869" w:rsidP="00046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869">
              <w:rPr>
                <w:rFonts w:ascii="Times New Roman" w:hAnsi="Times New Roman" w:cs="Times New Roman"/>
                <w:sz w:val="20"/>
                <w:szCs w:val="20"/>
              </w:rPr>
              <w:t>Самостояте</w:t>
            </w:r>
            <w:proofErr w:type="spellEnd"/>
          </w:p>
          <w:p w:rsidR="00046869" w:rsidRPr="00046869" w:rsidRDefault="00046869" w:rsidP="00046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869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</w:p>
          <w:p w:rsidR="00046869" w:rsidRPr="00046869" w:rsidRDefault="00046869" w:rsidP="00046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869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006" w:type="dxa"/>
            <w:vMerge w:val="restart"/>
            <w:vAlign w:val="center"/>
          </w:tcPr>
          <w:p w:rsidR="00046869" w:rsidRPr="00046869" w:rsidRDefault="00046869" w:rsidP="00046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869">
              <w:rPr>
                <w:rFonts w:ascii="Times New Roman" w:hAnsi="Times New Roman" w:cs="Times New Roman"/>
                <w:sz w:val="20"/>
                <w:szCs w:val="20"/>
              </w:rPr>
              <w:t>Учебная</w:t>
            </w:r>
          </w:p>
        </w:tc>
        <w:tc>
          <w:tcPr>
            <w:tcW w:w="1161" w:type="dxa"/>
            <w:vMerge w:val="restart"/>
            <w:vAlign w:val="center"/>
          </w:tcPr>
          <w:p w:rsidR="00046869" w:rsidRPr="00046869" w:rsidRDefault="00046869" w:rsidP="00046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869">
              <w:rPr>
                <w:rFonts w:ascii="Times New Roman" w:hAnsi="Times New Roman" w:cs="Times New Roman"/>
                <w:sz w:val="20"/>
                <w:szCs w:val="20"/>
              </w:rPr>
              <w:t>Производс</w:t>
            </w:r>
            <w:proofErr w:type="spellEnd"/>
          </w:p>
          <w:p w:rsidR="00046869" w:rsidRPr="00046869" w:rsidRDefault="00046869" w:rsidP="00046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869">
              <w:rPr>
                <w:rFonts w:ascii="Times New Roman" w:hAnsi="Times New Roman" w:cs="Times New Roman"/>
                <w:sz w:val="20"/>
                <w:szCs w:val="20"/>
              </w:rPr>
              <w:t>твенная</w:t>
            </w:r>
            <w:proofErr w:type="spellEnd"/>
          </w:p>
        </w:tc>
      </w:tr>
      <w:tr w:rsidR="00046869" w:rsidRPr="00046869" w:rsidTr="00E104C0">
        <w:tc>
          <w:tcPr>
            <w:tcW w:w="2131" w:type="dxa"/>
            <w:vMerge/>
            <w:vAlign w:val="center"/>
          </w:tcPr>
          <w:p w:rsidR="00046869" w:rsidRPr="00046869" w:rsidRDefault="00046869" w:rsidP="00046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</w:tcPr>
          <w:p w:rsidR="00046869" w:rsidRPr="00046869" w:rsidRDefault="00046869" w:rsidP="00046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046869" w:rsidRPr="00046869" w:rsidRDefault="00046869" w:rsidP="00046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8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4" w:type="dxa"/>
            <w:vAlign w:val="center"/>
          </w:tcPr>
          <w:p w:rsidR="00046869" w:rsidRPr="00046869" w:rsidRDefault="00046869" w:rsidP="00046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86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4686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46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6869" w:rsidRPr="00046869" w:rsidRDefault="00046869" w:rsidP="00046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869">
              <w:rPr>
                <w:rFonts w:ascii="Times New Roman" w:hAnsi="Times New Roman" w:cs="Times New Roman"/>
                <w:sz w:val="20"/>
                <w:szCs w:val="20"/>
              </w:rPr>
              <w:t>лабораторно-</w:t>
            </w:r>
          </w:p>
          <w:p w:rsidR="00046869" w:rsidRPr="00046869" w:rsidRDefault="00046869" w:rsidP="00046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869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210" w:type="dxa"/>
            <w:vMerge/>
            <w:vAlign w:val="center"/>
          </w:tcPr>
          <w:p w:rsidR="00046869" w:rsidRPr="00046869" w:rsidRDefault="00046869" w:rsidP="00046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vAlign w:val="center"/>
          </w:tcPr>
          <w:p w:rsidR="00046869" w:rsidRPr="00046869" w:rsidRDefault="00046869" w:rsidP="00046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vAlign w:val="center"/>
          </w:tcPr>
          <w:p w:rsidR="00046869" w:rsidRPr="00046869" w:rsidRDefault="00046869" w:rsidP="00046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869" w:rsidTr="00E104C0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131" w:type="dxa"/>
          </w:tcPr>
          <w:p w:rsidR="00046869" w:rsidRPr="00E104C0" w:rsidRDefault="00046869" w:rsidP="00046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C0"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 по профессии  газорезчик</w:t>
            </w:r>
          </w:p>
          <w:p w:rsidR="00046869" w:rsidRPr="00E104C0" w:rsidRDefault="00046869" w:rsidP="000468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vAlign w:val="center"/>
          </w:tcPr>
          <w:p w:rsidR="00046869" w:rsidRPr="00E104C0" w:rsidRDefault="00046869" w:rsidP="00E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869" w:rsidRPr="00E104C0" w:rsidRDefault="00046869" w:rsidP="00E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C0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725" w:type="dxa"/>
            <w:vAlign w:val="center"/>
          </w:tcPr>
          <w:p w:rsidR="00046869" w:rsidRPr="00E104C0" w:rsidRDefault="00046869" w:rsidP="00E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869" w:rsidRPr="00E104C0" w:rsidRDefault="00E104C0" w:rsidP="00E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C0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384" w:type="dxa"/>
            <w:vAlign w:val="center"/>
          </w:tcPr>
          <w:p w:rsidR="00046869" w:rsidRPr="00E104C0" w:rsidRDefault="00046869" w:rsidP="00E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869" w:rsidRPr="00E104C0" w:rsidRDefault="00E104C0" w:rsidP="00E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C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10" w:type="dxa"/>
            <w:vAlign w:val="center"/>
          </w:tcPr>
          <w:p w:rsidR="00046869" w:rsidRPr="00E104C0" w:rsidRDefault="00046869" w:rsidP="00E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869" w:rsidRPr="00E104C0" w:rsidRDefault="00E104C0" w:rsidP="00E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C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06" w:type="dxa"/>
            <w:vAlign w:val="center"/>
          </w:tcPr>
          <w:p w:rsidR="00046869" w:rsidRPr="00E104C0" w:rsidRDefault="00046869" w:rsidP="00E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869" w:rsidRPr="00E104C0" w:rsidRDefault="00046869" w:rsidP="00E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046869" w:rsidRPr="00E104C0" w:rsidRDefault="00046869" w:rsidP="00E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869" w:rsidRPr="00E104C0" w:rsidRDefault="00046869" w:rsidP="00E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869" w:rsidTr="00E104C0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131" w:type="dxa"/>
          </w:tcPr>
          <w:p w:rsidR="00046869" w:rsidRPr="00E104C0" w:rsidRDefault="00046869" w:rsidP="00046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C0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954" w:type="dxa"/>
            <w:vAlign w:val="center"/>
          </w:tcPr>
          <w:p w:rsidR="00046869" w:rsidRPr="00E104C0" w:rsidRDefault="00E104C0" w:rsidP="00E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C0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725" w:type="dxa"/>
            <w:vAlign w:val="center"/>
          </w:tcPr>
          <w:p w:rsidR="00046869" w:rsidRPr="00E104C0" w:rsidRDefault="00046869" w:rsidP="00E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046869" w:rsidRPr="00E104C0" w:rsidRDefault="00046869" w:rsidP="00E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046869" w:rsidRPr="00E104C0" w:rsidRDefault="00046869" w:rsidP="00E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046869" w:rsidRPr="00E104C0" w:rsidRDefault="00E104C0" w:rsidP="00E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C0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161" w:type="dxa"/>
            <w:vAlign w:val="center"/>
          </w:tcPr>
          <w:p w:rsidR="00046869" w:rsidRPr="00E104C0" w:rsidRDefault="00046869" w:rsidP="00E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4C0" w:rsidTr="00E104C0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131" w:type="dxa"/>
          </w:tcPr>
          <w:p w:rsidR="00E104C0" w:rsidRPr="00E104C0" w:rsidRDefault="00E104C0" w:rsidP="00046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C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54" w:type="dxa"/>
            <w:vAlign w:val="center"/>
          </w:tcPr>
          <w:p w:rsidR="00E104C0" w:rsidRPr="00E104C0" w:rsidRDefault="00E104C0" w:rsidP="00E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C0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725" w:type="dxa"/>
            <w:vAlign w:val="center"/>
          </w:tcPr>
          <w:p w:rsidR="00E104C0" w:rsidRPr="00E104C0" w:rsidRDefault="00E104C0" w:rsidP="00E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C0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384" w:type="dxa"/>
            <w:vAlign w:val="center"/>
          </w:tcPr>
          <w:p w:rsidR="00E104C0" w:rsidRPr="00E104C0" w:rsidRDefault="00E104C0" w:rsidP="00E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C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10" w:type="dxa"/>
            <w:vAlign w:val="center"/>
          </w:tcPr>
          <w:p w:rsidR="00E104C0" w:rsidRPr="00E104C0" w:rsidRDefault="00E104C0" w:rsidP="00E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C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06" w:type="dxa"/>
            <w:vAlign w:val="center"/>
          </w:tcPr>
          <w:p w:rsidR="00E104C0" w:rsidRPr="00E104C0" w:rsidRDefault="00E104C0" w:rsidP="00E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C0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161" w:type="dxa"/>
            <w:vAlign w:val="center"/>
          </w:tcPr>
          <w:p w:rsidR="00E104C0" w:rsidRPr="00E104C0" w:rsidRDefault="00E104C0" w:rsidP="00E1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04C0" w:rsidRDefault="00E104C0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04C0" w:rsidRDefault="00E10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1C12" w:rsidRPr="00E104C0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4C0">
        <w:rPr>
          <w:rFonts w:ascii="Times New Roman" w:hAnsi="Times New Roman" w:cs="Times New Roman"/>
          <w:b/>
          <w:sz w:val="24"/>
          <w:szCs w:val="24"/>
        </w:rPr>
        <w:lastRenderedPageBreak/>
        <w:t>УСЛОВИЯ РЕАЛИЗАЦИИ ПРОГРАММЫ ПРОФЕССИОНАЛЬНОГО МОДУЛЯ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4.1. Требования к минимальному материально-техническому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C12">
        <w:rPr>
          <w:rFonts w:ascii="Times New Roman" w:hAnsi="Times New Roman" w:cs="Times New Roman"/>
          <w:sz w:val="24"/>
          <w:szCs w:val="24"/>
        </w:rPr>
        <w:t>обеспечению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Реализация программы модуля предполагает наличие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C12">
        <w:rPr>
          <w:rFonts w:ascii="Times New Roman" w:hAnsi="Times New Roman" w:cs="Times New Roman"/>
          <w:sz w:val="24"/>
          <w:szCs w:val="24"/>
        </w:rPr>
        <w:t>кабинетов: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Кабинет специальной технологии сварочного производства: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1. Интерактивно-аппаратный программный комплекс: интерактивная доска,</w:t>
      </w:r>
      <w:r w:rsidR="00E104C0">
        <w:rPr>
          <w:rFonts w:ascii="Times New Roman" w:hAnsi="Times New Roman" w:cs="Times New Roman"/>
          <w:sz w:val="24"/>
          <w:szCs w:val="24"/>
        </w:rPr>
        <w:t xml:space="preserve"> </w:t>
      </w:r>
      <w:r w:rsidRPr="00551C12">
        <w:rPr>
          <w:rFonts w:ascii="Times New Roman" w:hAnsi="Times New Roman" w:cs="Times New Roman"/>
          <w:sz w:val="24"/>
          <w:szCs w:val="24"/>
        </w:rPr>
        <w:t>проектор, компьютер</w:t>
      </w:r>
      <w:r w:rsidR="00E104C0">
        <w:rPr>
          <w:rFonts w:ascii="Times New Roman" w:hAnsi="Times New Roman" w:cs="Times New Roman"/>
          <w:sz w:val="24"/>
          <w:szCs w:val="24"/>
        </w:rPr>
        <w:t xml:space="preserve"> </w:t>
      </w:r>
      <w:r w:rsidRPr="00551C12">
        <w:rPr>
          <w:rFonts w:ascii="Times New Roman" w:hAnsi="Times New Roman" w:cs="Times New Roman"/>
          <w:sz w:val="24"/>
          <w:szCs w:val="24"/>
        </w:rPr>
        <w:t>Лаборатория «Расчета и проектирования сварных соединений»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51C12">
        <w:rPr>
          <w:rFonts w:ascii="Times New Roman" w:hAnsi="Times New Roman" w:cs="Times New Roman"/>
          <w:sz w:val="24"/>
          <w:szCs w:val="24"/>
        </w:rPr>
        <w:t>Малоамперный</w:t>
      </w:r>
      <w:proofErr w:type="spellEnd"/>
      <w:r w:rsidRPr="00551C12">
        <w:rPr>
          <w:rFonts w:ascii="Times New Roman" w:hAnsi="Times New Roman" w:cs="Times New Roman"/>
          <w:sz w:val="24"/>
          <w:szCs w:val="24"/>
        </w:rPr>
        <w:t xml:space="preserve"> дуговой тренажер сварщика МДТС - на 4 рабочих места;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 xml:space="preserve">2. Верстак слесарный </w:t>
      </w:r>
      <w:proofErr w:type="spellStart"/>
      <w:r w:rsidRPr="00551C12">
        <w:rPr>
          <w:rFonts w:ascii="Times New Roman" w:hAnsi="Times New Roman" w:cs="Times New Roman"/>
          <w:sz w:val="24"/>
          <w:szCs w:val="24"/>
        </w:rPr>
        <w:t>однотумбовый</w:t>
      </w:r>
      <w:proofErr w:type="spellEnd"/>
      <w:r w:rsidRPr="00551C12">
        <w:rPr>
          <w:rFonts w:ascii="Times New Roman" w:hAnsi="Times New Roman" w:cs="Times New Roman"/>
          <w:sz w:val="24"/>
          <w:szCs w:val="24"/>
        </w:rPr>
        <w:t>;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3. Стол сварочный для демонстрации сварки с решеткой и плитой из</w:t>
      </w:r>
      <w:r w:rsidR="00E104C0">
        <w:rPr>
          <w:rFonts w:ascii="Times New Roman" w:hAnsi="Times New Roman" w:cs="Times New Roman"/>
          <w:sz w:val="24"/>
          <w:szCs w:val="24"/>
        </w:rPr>
        <w:t xml:space="preserve"> </w:t>
      </w:r>
      <w:r w:rsidRPr="00551C12">
        <w:rPr>
          <w:rFonts w:ascii="Times New Roman" w:hAnsi="Times New Roman" w:cs="Times New Roman"/>
          <w:sz w:val="24"/>
          <w:szCs w:val="24"/>
        </w:rPr>
        <w:t>шамотного кирпича;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4. программа по технике безопасности сварочных работ;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5. комплекты цветных кодограмм, лабораторный практикум по сварке</w:t>
      </w:r>
      <w:r w:rsidR="00E104C0">
        <w:rPr>
          <w:rFonts w:ascii="Times New Roman" w:hAnsi="Times New Roman" w:cs="Times New Roman"/>
          <w:sz w:val="24"/>
          <w:szCs w:val="24"/>
        </w:rPr>
        <w:t xml:space="preserve"> </w:t>
      </w:r>
      <w:r w:rsidRPr="00551C12">
        <w:rPr>
          <w:rFonts w:ascii="Times New Roman" w:hAnsi="Times New Roman" w:cs="Times New Roman"/>
          <w:sz w:val="24"/>
          <w:szCs w:val="24"/>
        </w:rPr>
        <w:t>«Сварочные технологии при ремонтных работах», «Контроль качества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сварных соединений».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6. комплект инструментов и сборочно-сварочных приспособлений;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7.образцов, выполненных газовой резкой пластин из углеродистой и</w:t>
      </w:r>
      <w:r w:rsidR="00E104C0">
        <w:rPr>
          <w:rFonts w:ascii="Times New Roman" w:hAnsi="Times New Roman" w:cs="Times New Roman"/>
          <w:sz w:val="24"/>
          <w:szCs w:val="24"/>
        </w:rPr>
        <w:t xml:space="preserve"> </w:t>
      </w:r>
      <w:r w:rsidRPr="00551C12">
        <w:rPr>
          <w:rFonts w:ascii="Times New Roman" w:hAnsi="Times New Roman" w:cs="Times New Roman"/>
          <w:sz w:val="24"/>
          <w:szCs w:val="24"/>
        </w:rPr>
        <w:t>легированной стали, чугуна, цветных металлов и сплавов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8 Мультимедийные лабораторные работы по сварочному шву</w:t>
      </w:r>
      <w:r w:rsidR="00E104C0">
        <w:rPr>
          <w:rFonts w:ascii="Times New Roman" w:hAnsi="Times New Roman" w:cs="Times New Roman"/>
          <w:sz w:val="24"/>
          <w:szCs w:val="24"/>
        </w:rPr>
        <w:t xml:space="preserve"> </w:t>
      </w:r>
      <w:r w:rsidRPr="00551C12">
        <w:rPr>
          <w:rFonts w:ascii="Times New Roman" w:hAnsi="Times New Roman" w:cs="Times New Roman"/>
          <w:sz w:val="24"/>
          <w:szCs w:val="24"/>
        </w:rPr>
        <w:t>Лаборатория «оборудование электрической сварки плавлением»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1. Аппарат ручной аргонно-дуговой сварки ТИГ и ММА в комплекте с</w:t>
      </w:r>
      <w:r w:rsidR="00E104C0">
        <w:rPr>
          <w:rFonts w:ascii="Times New Roman" w:hAnsi="Times New Roman" w:cs="Times New Roman"/>
          <w:sz w:val="24"/>
          <w:szCs w:val="24"/>
        </w:rPr>
        <w:t xml:space="preserve"> </w:t>
      </w:r>
      <w:r w:rsidRPr="00551C12">
        <w:rPr>
          <w:rFonts w:ascii="Times New Roman" w:hAnsi="Times New Roman" w:cs="Times New Roman"/>
          <w:sz w:val="24"/>
          <w:szCs w:val="24"/>
        </w:rPr>
        <w:t>держателем электрода и кабелем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2. Полуавтомат ручной дуговой сварки МИГ/МАГ в комплекте с кабелем</w:t>
      </w:r>
      <w:r w:rsidR="00E104C0">
        <w:rPr>
          <w:rFonts w:ascii="Times New Roman" w:hAnsi="Times New Roman" w:cs="Times New Roman"/>
          <w:sz w:val="24"/>
          <w:szCs w:val="24"/>
        </w:rPr>
        <w:t xml:space="preserve"> </w:t>
      </w:r>
      <w:r w:rsidRPr="00551C12">
        <w:rPr>
          <w:rFonts w:ascii="Times New Roman" w:hAnsi="Times New Roman" w:cs="Times New Roman"/>
          <w:sz w:val="24"/>
          <w:szCs w:val="24"/>
        </w:rPr>
        <w:t>питания и кабелем массы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3. Аппарат точечной электросварки (переносной) с цифровой индикацией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4. Аппарат плазменной резки со встроенным компрессором;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5 Аппарат для сварки неметаллических материалов;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6. Аппарат для стыковой сварки труб из пластмасс;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 xml:space="preserve">7. Аппарат для сварки труб </w:t>
      </w:r>
      <w:proofErr w:type="spellStart"/>
      <w:r w:rsidRPr="00551C12">
        <w:rPr>
          <w:rFonts w:ascii="Times New Roman" w:hAnsi="Times New Roman" w:cs="Times New Roman"/>
          <w:sz w:val="24"/>
          <w:szCs w:val="24"/>
        </w:rPr>
        <w:t>враструб</w:t>
      </w:r>
      <w:proofErr w:type="spellEnd"/>
      <w:r w:rsidR="00E104C0">
        <w:rPr>
          <w:rFonts w:ascii="Times New Roman" w:hAnsi="Times New Roman" w:cs="Times New Roman"/>
          <w:sz w:val="24"/>
          <w:szCs w:val="24"/>
        </w:rPr>
        <w:t xml:space="preserve"> </w:t>
      </w:r>
      <w:r w:rsidRPr="00551C12">
        <w:rPr>
          <w:rFonts w:ascii="Times New Roman" w:hAnsi="Times New Roman" w:cs="Times New Roman"/>
          <w:sz w:val="24"/>
          <w:szCs w:val="24"/>
        </w:rPr>
        <w:t>Кабинет «Основ безопасности жизнедеятельности»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1. Интерактивно-аппаратный программный комплекс: интерактивная доска,</w:t>
      </w:r>
      <w:r w:rsidR="00E104C0">
        <w:rPr>
          <w:rFonts w:ascii="Times New Roman" w:hAnsi="Times New Roman" w:cs="Times New Roman"/>
          <w:sz w:val="24"/>
          <w:szCs w:val="24"/>
        </w:rPr>
        <w:t xml:space="preserve"> </w:t>
      </w:r>
      <w:r w:rsidRPr="00551C12">
        <w:rPr>
          <w:rFonts w:ascii="Times New Roman" w:hAnsi="Times New Roman" w:cs="Times New Roman"/>
          <w:sz w:val="24"/>
          <w:szCs w:val="24"/>
        </w:rPr>
        <w:t>проектор, компьютер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2. Специализированный тренажерный комплекс первой медицинской и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реанимационной помощи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3. Демонстрационный комплекс группового пользования содержит</w:t>
      </w:r>
      <w:r w:rsidR="00E10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C12">
        <w:rPr>
          <w:rFonts w:ascii="Times New Roman" w:hAnsi="Times New Roman" w:cs="Times New Roman"/>
          <w:sz w:val="24"/>
          <w:szCs w:val="24"/>
        </w:rPr>
        <w:t>графопроектор</w:t>
      </w:r>
      <w:proofErr w:type="spellEnd"/>
      <w:r w:rsidRPr="00551C12">
        <w:rPr>
          <w:rFonts w:ascii="Times New Roman" w:hAnsi="Times New Roman" w:cs="Times New Roman"/>
          <w:sz w:val="24"/>
          <w:szCs w:val="24"/>
        </w:rPr>
        <w:t>; экран (1500х1500); набор пленок для лазерного принтера,</w:t>
      </w:r>
      <w:r w:rsidR="00E104C0">
        <w:rPr>
          <w:rFonts w:ascii="Times New Roman" w:hAnsi="Times New Roman" w:cs="Times New Roman"/>
          <w:sz w:val="24"/>
          <w:szCs w:val="24"/>
        </w:rPr>
        <w:t xml:space="preserve"> </w:t>
      </w:r>
      <w:r w:rsidRPr="00551C12">
        <w:rPr>
          <w:rFonts w:ascii="Times New Roman" w:hAnsi="Times New Roman" w:cs="Times New Roman"/>
          <w:sz w:val="24"/>
          <w:szCs w:val="24"/>
        </w:rPr>
        <w:t>копира и фломастеров (50 шт.); комплект фломастеров (4 цвета); набор</w:t>
      </w:r>
      <w:r w:rsidR="00E10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C12">
        <w:rPr>
          <w:rFonts w:ascii="Times New Roman" w:hAnsi="Times New Roman" w:cs="Times New Roman"/>
          <w:sz w:val="24"/>
          <w:szCs w:val="24"/>
        </w:rPr>
        <w:t>кодотранспарантов</w:t>
      </w:r>
      <w:proofErr w:type="spellEnd"/>
      <w:r w:rsidRPr="00551C12">
        <w:rPr>
          <w:rFonts w:ascii="Times New Roman" w:hAnsi="Times New Roman" w:cs="Times New Roman"/>
          <w:sz w:val="24"/>
          <w:szCs w:val="24"/>
        </w:rPr>
        <w:t xml:space="preserve"> по теме "Безопасность жизнедеятельности в условиях</w:t>
      </w:r>
      <w:r w:rsidR="00E104C0">
        <w:rPr>
          <w:rFonts w:ascii="Times New Roman" w:hAnsi="Times New Roman" w:cs="Times New Roman"/>
          <w:sz w:val="24"/>
          <w:szCs w:val="24"/>
        </w:rPr>
        <w:t xml:space="preserve"> </w:t>
      </w:r>
      <w:r w:rsidRPr="00551C12">
        <w:rPr>
          <w:rFonts w:ascii="Times New Roman" w:hAnsi="Times New Roman" w:cs="Times New Roman"/>
          <w:sz w:val="24"/>
          <w:szCs w:val="24"/>
        </w:rPr>
        <w:t>производства» (114 шт.)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4. Лабораторный стенд «Электробезопасность трехфазных сетей переменного</w:t>
      </w:r>
      <w:r w:rsidR="00E104C0">
        <w:rPr>
          <w:rFonts w:ascii="Times New Roman" w:hAnsi="Times New Roman" w:cs="Times New Roman"/>
          <w:sz w:val="24"/>
          <w:szCs w:val="24"/>
        </w:rPr>
        <w:t xml:space="preserve"> </w:t>
      </w:r>
      <w:r w:rsidRPr="00551C12">
        <w:rPr>
          <w:rFonts w:ascii="Times New Roman" w:hAnsi="Times New Roman" w:cs="Times New Roman"/>
          <w:sz w:val="24"/>
          <w:szCs w:val="24"/>
        </w:rPr>
        <w:t xml:space="preserve">тока. Защитное заземление и </w:t>
      </w:r>
      <w:proofErr w:type="spellStart"/>
      <w:r w:rsidRPr="00551C12">
        <w:rPr>
          <w:rFonts w:ascii="Times New Roman" w:hAnsi="Times New Roman" w:cs="Times New Roman"/>
          <w:sz w:val="24"/>
          <w:szCs w:val="24"/>
        </w:rPr>
        <w:t>зануление</w:t>
      </w:r>
      <w:proofErr w:type="spellEnd"/>
      <w:r w:rsidRPr="00551C12">
        <w:rPr>
          <w:rFonts w:ascii="Times New Roman" w:hAnsi="Times New Roman" w:cs="Times New Roman"/>
          <w:sz w:val="24"/>
          <w:szCs w:val="24"/>
        </w:rPr>
        <w:t>»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Раздаточный материал (по уровням знаний)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Справочный материал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Презентации УМК «БЖ»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Кабинет «Техническая механика»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1. Рабочее место преподавателя: пульт управления, проектор, компьютер,</w:t>
      </w:r>
      <w:r w:rsidR="00E104C0">
        <w:rPr>
          <w:rFonts w:ascii="Times New Roman" w:hAnsi="Times New Roman" w:cs="Times New Roman"/>
          <w:sz w:val="24"/>
          <w:szCs w:val="24"/>
        </w:rPr>
        <w:t xml:space="preserve"> </w:t>
      </w:r>
      <w:r w:rsidRPr="00551C12">
        <w:rPr>
          <w:rFonts w:ascii="Times New Roman" w:hAnsi="Times New Roman" w:cs="Times New Roman"/>
          <w:sz w:val="24"/>
          <w:szCs w:val="24"/>
        </w:rPr>
        <w:t>доска маркерная, экран.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Лаборатория «Техническая механика»: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1. Типовой комплект оборудования «Прикладная механика»;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2.Типовой комплект оборудования «Техническая механика»;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3.Комплект оборудования «Динамика»;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4. Комплект оборудования «Кинематика»;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5. Автоматизированный комплекс «Детали машин – передачи редукторные»</w:t>
      </w:r>
    </w:p>
    <w:p w:rsidR="00E104C0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lastRenderedPageBreak/>
        <w:t>6. Автоматизированный комплекс «Детали машин - передачи ременные»</w:t>
      </w:r>
      <w:r w:rsidR="00E10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Кабинет Материаловедения (Интерактивно-аппаратный программный</w:t>
      </w:r>
      <w:r w:rsidR="00E104C0">
        <w:rPr>
          <w:rFonts w:ascii="Times New Roman" w:hAnsi="Times New Roman" w:cs="Times New Roman"/>
          <w:sz w:val="24"/>
          <w:szCs w:val="24"/>
        </w:rPr>
        <w:t xml:space="preserve"> </w:t>
      </w:r>
      <w:r w:rsidRPr="00551C12">
        <w:rPr>
          <w:rFonts w:ascii="Times New Roman" w:hAnsi="Times New Roman" w:cs="Times New Roman"/>
          <w:sz w:val="24"/>
          <w:szCs w:val="24"/>
        </w:rPr>
        <w:t>комплекс: интерактивная доска, проектор, ноутбук)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Лаборатория Материаловедения и испытания материалов: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1. Испытательная учебная машина для испытания материалов на растяжение</w:t>
      </w:r>
      <w:r w:rsidR="00E104C0">
        <w:rPr>
          <w:rFonts w:ascii="Times New Roman" w:hAnsi="Times New Roman" w:cs="Times New Roman"/>
          <w:sz w:val="24"/>
          <w:szCs w:val="24"/>
        </w:rPr>
        <w:t xml:space="preserve"> </w:t>
      </w:r>
      <w:r w:rsidRPr="00551C12">
        <w:rPr>
          <w:rFonts w:ascii="Times New Roman" w:hAnsi="Times New Roman" w:cs="Times New Roman"/>
          <w:sz w:val="24"/>
          <w:szCs w:val="24"/>
        </w:rPr>
        <w:t>и сжатие с усилием до 40 кН с дополнительными приспособлениями;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51C12">
        <w:rPr>
          <w:rFonts w:ascii="Times New Roman" w:hAnsi="Times New Roman" w:cs="Times New Roman"/>
          <w:sz w:val="24"/>
          <w:szCs w:val="24"/>
        </w:rPr>
        <w:t>Программно</w:t>
      </w:r>
      <w:proofErr w:type="spellEnd"/>
      <w:r w:rsidRPr="00551C12">
        <w:rPr>
          <w:rFonts w:ascii="Times New Roman" w:hAnsi="Times New Roman" w:cs="Times New Roman"/>
          <w:sz w:val="24"/>
          <w:szCs w:val="24"/>
        </w:rPr>
        <w:t xml:space="preserve"> аппаратный комплекс «Лабораторный практикум по</w:t>
      </w:r>
      <w:r w:rsidR="00E104C0">
        <w:rPr>
          <w:rFonts w:ascii="Times New Roman" w:hAnsi="Times New Roman" w:cs="Times New Roman"/>
          <w:sz w:val="24"/>
          <w:szCs w:val="24"/>
        </w:rPr>
        <w:t xml:space="preserve"> </w:t>
      </w:r>
      <w:r w:rsidRPr="00551C12">
        <w:rPr>
          <w:rFonts w:ascii="Times New Roman" w:hAnsi="Times New Roman" w:cs="Times New Roman"/>
          <w:sz w:val="24"/>
          <w:szCs w:val="24"/>
        </w:rPr>
        <w:t>сопромату» для проведения учебно-исследовательских лабораторных работ</w:t>
      </w:r>
      <w:r w:rsidR="00E104C0">
        <w:rPr>
          <w:rFonts w:ascii="Times New Roman" w:hAnsi="Times New Roman" w:cs="Times New Roman"/>
          <w:sz w:val="24"/>
          <w:szCs w:val="24"/>
        </w:rPr>
        <w:t xml:space="preserve"> </w:t>
      </w:r>
      <w:r w:rsidRPr="00551C12">
        <w:rPr>
          <w:rFonts w:ascii="Times New Roman" w:hAnsi="Times New Roman" w:cs="Times New Roman"/>
          <w:sz w:val="24"/>
          <w:szCs w:val="24"/>
        </w:rPr>
        <w:t>на основе универсального стенда, с наладками совместимыми со стендами</w:t>
      </w:r>
      <w:r w:rsidR="00E104C0">
        <w:rPr>
          <w:rFonts w:ascii="Times New Roman" w:hAnsi="Times New Roman" w:cs="Times New Roman"/>
          <w:sz w:val="24"/>
          <w:szCs w:val="24"/>
        </w:rPr>
        <w:t xml:space="preserve"> </w:t>
      </w:r>
      <w:r w:rsidRPr="00551C12">
        <w:rPr>
          <w:rFonts w:ascii="Times New Roman" w:hAnsi="Times New Roman" w:cs="Times New Roman"/>
          <w:sz w:val="24"/>
          <w:szCs w:val="24"/>
        </w:rPr>
        <w:t>типа СМ-1;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3. Набор измерительных приборов и оборудование рабочего места студента -</w:t>
      </w:r>
      <w:r w:rsidR="00E104C0">
        <w:rPr>
          <w:rFonts w:ascii="Times New Roman" w:hAnsi="Times New Roman" w:cs="Times New Roman"/>
          <w:sz w:val="24"/>
          <w:szCs w:val="24"/>
        </w:rPr>
        <w:t xml:space="preserve"> </w:t>
      </w:r>
      <w:r w:rsidRPr="00551C12">
        <w:rPr>
          <w:rFonts w:ascii="Times New Roman" w:hAnsi="Times New Roman" w:cs="Times New Roman"/>
          <w:sz w:val="24"/>
          <w:szCs w:val="24"/>
        </w:rPr>
        <w:t>4 места;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4. Инвертированный металлургический микроскоп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5. комплект оборудования «Электротехнические материалы»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Кабинет «Инженерной графики»: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51C12">
        <w:rPr>
          <w:rFonts w:ascii="Times New Roman" w:hAnsi="Times New Roman" w:cs="Times New Roman"/>
          <w:sz w:val="24"/>
          <w:szCs w:val="24"/>
        </w:rPr>
        <w:t>Интерактивно-аппаратный программный комплекс: интерактивная доска,</w:t>
      </w:r>
      <w:r w:rsidR="00E104C0">
        <w:rPr>
          <w:rFonts w:ascii="Times New Roman" w:hAnsi="Times New Roman" w:cs="Times New Roman"/>
          <w:sz w:val="24"/>
          <w:szCs w:val="24"/>
        </w:rPr>
        <w:t xml:space="preserve"> </w:t>
      </w:r>
      <w:r w:rsidRPr="00551C12">
        <w:rPr>
          <w:rFonts w:ascii="Times New Roman" w:hAnsi="Times New Roman" w:cs="Times New Roman"/>
          <w:sz w:val="24"/>
          <w:szCs w:val="24"/>
        </w:rPr>
        <w:t>проектор, компьютер, специальное программное обеспечение, дигитайзер</w:t>
      </w:r>
      <w:r w:rsidR="00E104C0">
        <w:rPr>
          <w:rFonts w:ascii="Times New Roman" w:hAnsi="Times New Roman" w:cs="Times New Roman"/>
          <w:sz w:val="24"/>
          <w:szCs w:val="24"/>
        </w:rPr>
        <w:t xml:space="preserve"> </w:t>
      </w:r>
      <w:r w:rsidRPr="00551C12">
        <w:rPr>
          <w:rFonts w:ascii="Times New Roman" w:hAnsi="Times New Roman" w:cs="Times New Roman"/>
          <w:sz w:val="24"/>
          <w:szCs w:val="24"/>
        </w:rPr>
        <w:t>планшетный, плоттер, принтер;</w:t>
      </w:r>
      <w:proofErr w:type="gramEnd"/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2. набор методических материалов;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3. электронные учебники «Начертательная геометрия и инженерная</w:t>
      </w:r>
      <w:r w:rsidR="00E104C0">
        <w:rPr>
          <w:rFonts w:ascii="Times New Roman" w:hAnsi="Times New Roman" w:cs="Times New Roman"/>
          <w:sz w:val="24"/>
          <w:szCs w:val="24"/>
        </w:rPr>
        <w:t xml:space="preserve"> </w:t>
      </w:r>
      <w:r w:rsidRPr="00551C12">
        <w:rPr>
          <w:rFonts w:ascii="Times New Roman" w:hAnsi="Times New Roman" w:cs="Times New Roman"/>
          <w:sz w:val="24"/>
          <w:szCs w:val="24"/>
        </w:rPr>
        <w:t>графика», «Теория решения изобретательских задач ТРИЗ»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Лаборатория «Инженерной графики и автоматизированного проектирования</w:t>
      </w:r>
      <w:r w:rsidR="00E104C0">
        <w:rPr>
          <w:rFonts w:ascii="Times New Roman" w:hAnsi="Times New Roman" w:cs="Times New Roman"/>
          <w:sz w:val="24"/>
          <w:szCs w:val="24"/>
        </w:rPr>
        <w:t xml:space="preserve"> </w:t>
      </w:r>
      <w:r w:rsidRPr="00551C12">
        <w:rPr>
          <w:rFonts w:ascii="Times New Roman" w:hAnsi="Times New Roman" w:cs="Times New Roman"/>
          <w:sz w:val="24"/>
          <w:szCs w:val="24"/>
        </w:rPr>
        <w:t>технологических процессов при программировании систем ЧПУ»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1. Кульман настольный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2. Интегрированный CAD/CAM/CAPP комплекс (лицензия на 13 рабочих</w:t>
      </w:r>
      <w:r w:rsidR="00E104C0">
        <w:rPr>
          <w:rFonts w:ascii="Times New Roman" w:hAnsi="Times New Roman" w:cs="Times New Roman"/>
          <w:sz w:val="24"/>
          <w:szCs w:val="24"/>
        </w:rPr>
        <w:t xml:space="preserve"> </w:t>
      </w:r>
      <w:r w:rsidRPr="00551C12">
        <w:rPr>
          <w:rFonts w:ascii="Times New Roman" w:hAnsi="Times New Roman" w:cs="Times New Roman"/>
          <w:sz w:val="24"/>
          <w:szCs w:val="24"/>
        </w:rPr>
        <w:t>мест)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Кабинет «Физика, электротехника и электроника»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Интерактивно-аппаратный программный комплекс: интерактивная доска,</w:t>
      </w:r>
      <w:r w:rsidR="00E104C0">
        <w:rPr>
          <w:rFonts w:ascii="Times New Roman" w:hAnsi="Times New Roman" w:cs="Times New Roman"/>
          <w:sz w:val="24"/>
          <w:szCs w:val="24"/>
        </w:rPr>
        <w:t xml:space="preserve"> </w:t>
      </w:r>
      <w:r w:rsidRPr="00551C12">
        <w:rPr>
          <w:rFonts w:ascii="Times New Roman" w:hAnsi="Times New Roman" w:cs="Times New Roman"/>
          <w:sz w:val="24"/>
          <w:szCs w:val="24"/>
        </w:rPr>
        <w:t>проектор, компьютер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Лаборатория «Электротехники и электроники»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1. типовое лабораторное оборудование «Электротехника и электроника»,</w:t>
      </w:r>
      <w:r w:rsidR="00E104C0">
        <w:rPr>
          <w:rFonts w:ascii="Times New Roman" w:hAnsi="Times New Roman" w:cs="Times New Roman"/>
          <w:sz w:val="24"/>
          <w:szCs w:val="24"/>
        </w:rPr>
        <w:t xml:space="preserve"> </w:t>
      </w:r>
      <w:r w:rsidRPr="00551C12">
        <w:rPr>
          <w:rFonts w:ascii="Times New Roman" w:hAnsi="Times New Roman" w:cs="Times New Roman"/>
          <w:sz w:val="24"/>
          <w:szCs w:val="24"/>
        </w:rPr>
        <w:t>«Цифровая техника», «Аналоговая электроника, «Электробезопасность»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2. комплект типового оборудования «Физические основы электротехники и</w:t>
      </w:r>
      <w:r w:rsidR="00E104C0">
        <w:rPr>
          <w:rFonts w:ascii="Times New Roman" w:hAnsi="Times New Roman" w:cs="Times New Roman"/>
          <w:sz w:val="24"/>
          <w:szCs w:val="24"/>
        </w:rPr>
        <w:t xml:space="preserve"> </w:t>
      </w:r>
      <w:r w:rsidRPr="00551C12">
        <w:rPr>
          <w:rFonts w:ascii="Times New Roman" w:hAnsi="Times New Roman" w:cs="Times New Roman"/>
          <w:sz w:val="24"/>
          <w:szCs w:val="24"/>
        </w:rPr>
        <w:t>электроники»: основы электрических цепей, электромагнетизм и индукция,</w:t>
      </w:r>
      <w:r w:rsidR="00E104C0">
        <w:rPr>
          <w:rFonts w:ascii="Times New Roman" w:hAnsi="Times New Roman" w:cs="Times New Roman"/>
          <w:sz w:val="24"/>
          <w:szCs w:val="24"/>
        </w:rPr>
        <w:t xml:space="preserve"> </w:t>
      </w:r>
      <w:r w:rsidRPr="00551C12">
        <w:rPr>
          <w:rFonts w:ascii="Times New Roman" w:hAnsi="Times New Roman" w:cs="Times New Roman"/>
          <w:sz w:val="24"/>
          <w:szCs w:val="24"/>
        </w:rPr>
        <w:t>генератор и электромотор.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Реализация программы модуля предполагает обязательную учебную</w:t>
      </w:r>
      <w:r w:rsidR="00E104C0">
        <w:rPr>
          <w:rFonts w:ascii="Times New Roman" w:hAnsi="Times New Roman" w:cs="Times New Roman"/>
          <w:sz w:val="24"/>
          <w:szCs w:val="24"/>
        </w:rPr>
        <w:t xml:space="preserve"> </w:t>
      </w:r>
      <w:r w:rsidRPr="00551C12">
        <w:rPr>
          <w:rFonts w:ascii="Times New Roman" w:hAnsi="Times New Roman" w:cs="Times New Roman"/>
          <w:sz w:val="24"/>
          <w:szCs w:val="24"/>
        </w:rPr>
        <w:t>практику.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Оборудование и технологическое оснащение рабочих мест: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- различные виды сварочных постов в зависимости от условий работы и вида</w:t>
      </w:r>
      <w:r w:rsidR="00E104C0">
        <w:rPr>
          <w:rFonts w:ascii="Times New Roman" w:hAnsi="Times New Roman" w:cs="Times New Roman"/>
          <w:sz w:val="24"/>
          <w:szCs w:val="24"/>
        </w:rPr>
        <w:t xml:space="preserve"> </w:t>
      </w:r>
      <w:r w:rsidRPr="00551C12">
        <w:rPr>
          <w:rFonts w:ascii="Times New Roman" w:hAnsi="Times New Roman" w:cs="Times New Roman"/>
          <w:sz w:val="24"/>
          <w:szCs w:val="24"/>
        </w:rPr>
        <w:t>резки;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- оснащение сварочного поста источниками питания;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- сварочные кабины и их оснащение;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- сварочные щитки и применяемые светофильтры;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- кабели, сварочные провода и токоподводящие зажимы, применяемые при</w:t>
      </w:r>
      <w:r w:rsidR="00E104C0">
        <w:rPr>
          <w:rFonts w:ascii="Times New Roman" w:hAnsi="Times New Roman" w:cs="Times New Roman"/>
          <w:sz w:val="24"/>
          <w:szCs w:val="24"/>
        </w:rPr>
        <w:t xml:space="preserve"> </w:t>
      </w:r>
      <w:r w:rsidRPr="00551C12">
        <w:rPr>
          <w:rFonts w:ascii="Times New Roman" w:hAnsi="Times New Roman" w:cs="Times New Roman"/>
          <w:sz w:val="24"/>
          <w:szCs w:val="24"/>
        </w:rPr>
        <w:t>оснащении сварочных постов;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- индивидуальные средства защиты резчика.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Механические мастерские колледжа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Сварочный участок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Аппарат ручной аргонно-дуговой сварки ТИГ и ММА в комплекте с</w:t>
      </w:r>
      <w:r w:rsidR="00E104C0">
        <w:rPr>
          <w:rFonts w:ascii="Times New Roman" w:hAnsi="Times New Roman" w:cs="Times New Roman"/>
          <w:sz w:val="24"/>
          <w:szCs w:val="24"/>
        </w:rPr>
        <w:t xml:space="preserve"> </w:t>
      </w:r>
      <w:r w:rsidRPr="00551C12">
        <w:rPr>
          <w:rFonts w:ascii="Times New Roman" w:hAnsi="Times New Roman" w:cs="Times New Roman"/>
          <w:sz w:val="24"/>
          <w:szCs w:val="24"/>
        </w:rPr>
        <w:t>держателем электрода и кабелем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Полуавтомат ручной дуговой сварки МИГ/МАГ в комплекте с кабелем</w:t>
      </w:r>
      <w:r w:rsidR="00E104C0">
        <w:rPr>
          <w:rFonts w:ascii="Times New Roman" w:hAnsi="Times New Roman" w:cs="Times New Roman"/>
          <w:sz w:val="24"/>
          <w:szCs w:val="24"/>
        </w:rPr>
        <w:t xml:space="preserve"> </w:t>
      </w:r>
      <w:r w:rsidRPr="00551C12">
        <w:rPr>
          <w:rFonts w:ascii="Times New Roman" w:hAnsi="Times New Roman" w:cs="Times New Roman"/>
          <w:sz w:val="24"/>
          <w:szCs w:val="24"/>
        </w:rPr>
        <w:t>питания и кабелем массы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Аппарат точечной электросварки (переносной) с цифровой индикацией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Аппарат плазменной резки со встроенным компрессором;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Аппарат для сварки неметаллических материалов;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Аппарат для стыковой сварки труб из пластмасс;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lastRenderedPageBreak/>
        <w:t xml:space="preserve">Аппарат для сварки труб </w:t>
      </w:r>
      <w:proofErr w:type="spellStart"/>
      <w:r w:rsidRPr="00551C12">
        <w:rPr>
          <w:rFonts w:ascii="Times New Roman" w:hAnsi="Times New Roman" w:cs="Times New Roman"/>
          <w:sz w:val="24"/>
          <w:szCs w:val="24"/>
        </w:rPr>
        <w:t>враструб</w:t>
      </w:r>
      <w:proofErr w:type="spellEnd"/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1C12">
        <w:rPr>
          <w:rFonts w:ascii="Times New Roman" w:hAnsi="Times New Roman" w:cs="Times New Roman"/>
          <w:sz w:val="24"/>
          <w:szCs w:val="24"/>
        </w:rPr>
        <w:t>Трубогиб</w:t>
      </w:r>
      <w:proofErr w:type="spellEnd"/>
      <w:r w:rsidRPr="00551C12">
        <w:rPr>
          <w:rFonts w:ascii="Times New Roman" w:hAnsi="Times New Roman" w:cs="Times New Roman"/>
          <w:sz w:val="24"/>
          <w:szCs w:val="24"/>
        </w:rPr>
        <w:t>,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Сабельная пила,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Ножницы по резке металла,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Труборез,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Аппараты для газовой резки металла,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Тиски слесарные поворотные 100мм ТСС-100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Тиски слесарные поворотные 125мм ТСС-125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Набор слесарно-монтажный №15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Патрон сверлильный ПС-16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 xml:space="preserve">Верстак серии Вл-2ЦФ-ОПу </w:t>
      </w:r>
      <w:proofErr w:type="gramStart"/>
      <w:r w:rsidRPr="00551C12">
        <w:rPr>
          <w:rFonts w:ascii="Times New Roman" w:hAnsi="Times New Roman" w:cs="Times New Roman"/>
          <w:sz w:val="24"/>
          <w:szCs w:val="24"/>
        </w:rPr>
        <w:t>Т-Э</w:t>
      </w:r>
      <w:proofErr w:type="gramEnd"/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 xml:space="preserve">Верстак серии Вл-3ЦФ-ДПу </w:t>
      </w:r>
      <w:proofErr w:type="gramStart"/>
      <w:r w:rsidRPr="00551C12">
        <w:rPr>
          <w:rFonts w:ascii="Times New Roman" w:hAnsi="Times New Roman" w:cs="Times New Roman"/>
          <w:sz w:val="24"/>
          <w:szCs w:val="24"/>
        </w:rPr>
        <w:t>Т-Э</w:t>
      </w:r>
      <w:proofErr w:type="gramEnd"/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Настольно-сверлильный станок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Тиски по гранту на сверлильный станок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Компрессор АВАС В2800В/100 СМЗ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Полуавтомат сварочный ПДГ-301 «</w:t>
      </w:r>
      <w:proofErr w:type="spellStart"/>
      <w:r w:rsidRPr="00551C12">
        <w:rPr>
          <w:rFonts w:ascii="Times New Roman" w:hAnsi="Times New Roman" w:cs="Times New Roman"/>
          <w:sz w:val="24"/>
          <w:szCs w:val="24"/>
        </w:rPr>
        <w:t>Рикон</w:t>
      </w:r>
      <w:proofErr w:type="spellEnd"/>
      <w:r w:rsidRPr="00551C12">
        <w:rPr>
          <w:rFonts w:ascii="Times New Roman" w:hAnsi="Times New Roman" w:cs="Times New Roman"/>
          <w:sz w:val="24"/>
          <w:szCs w:val="24"/>
        </w:rPr>
        <w:t>»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Установка для аргонодуговой сварки УДГУ-501 АС/ДС УЗ.1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Выпрямитель для дуговой сварки ВДМ-6303С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Реостат балластный РБ-302-У2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 xml:space="preserve">Угловая </w:t>
      </w:r>
      <w:proofErr w:type="spellStart"/>
      <w:r w:rsidRPr="00551C12">
        <w:rPr>
          <w:rFonts w:ascii="Times New Roman" w:hAnsi="Times New Roman" w:cs="Times New Roman"/>
          <w:sz w:val="24"/>
          <w:szCs w:val="24"/>
        </w:rPr>
        <w:t>шлифмашина</w:t>
      </w:r>
      <w:proofErr w:type="spellEnd"/>
      <w:r w:rsidRPr="00551C12">
        <w:rPr>
          <w:rFonts w:ascii="Times New Roman" w:hAnsi="Times New Roman" w:cs="Times New Roman"/>
          <w:sz w:val="24"/>
          <w:szCs w:val="24"/>
        </w:rPr>
        <w:t xml:space="preserve"> 9553НN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Машина контактной сварки МТР-1701 УХЛ</w:t>
      </w:r>
      <w:proofErr w:type="gramStart"/>
      <w:r w:rsidRPr="00551C12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Машина контактной точечной сварки МТР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Машина контактной дисковой сварки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Печь для сушки электродов ЭПЭ 50/400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Горелки для полуавтоматической сварки с длиной шланга 3м ФЕБ СГ-150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Блоки подачи проволоки «ФЕБ-02М»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Переносные аппараты для ручной сварки стержневыми электродами и сварки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 xml:space="preserve">ВИГ на </w:t>
      </w:r>
      <w:proofErr w:type="gramStart"/>
      <w:r w:rsidRPr="00551C1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51C12">
        <w:rPr>
          <w:rFonts w:ascii="Times New Roman" w:hAnsi="Times New Roman" w:cs="Times New Roman"/>
          <w:sz w:val="24"/>
          <w:szCs w:val="24"/>
        </w:rPr>
        <w:t>ICO 230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Регуляторы контактной сварки РКС-502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1C12">
        <w:rPr>
          <w:rFonts w:ascii="Times New Roman" w:hAnsi="Times New Roman" w:cs="Times New Roman"/>
          <w:sz w:val="24"/>
          <w:szCs w:val="24"/>
        </w:rPr>
        <w:t>Плазморез</w:t>
      </w:r>
      <w:proofErr w:type="spellEnd"/>
      <w:r w:rsidRPr="00551C12">
        <w:rPr>
          <w:rFonts w:ascii="Times New Roman" w:hAnsi="Times New Roman" w:cs="Times New Roman"/>
          <w:sz w:val="24"/>
          <w:szCs w:val="24"/>
        </w:rPr>
        <w:t xml:space="preserve"> PLASMA 80/3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Электростанция ESE 204 HS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Вентилятор крышный ВКР-4,0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Стол сварочно-</w:t>
      </w:r>
      <w:proofErr w:type="spellStart"/>
      <w:r w:rsidRPr="00551C12">
        <w:rPr>
          <w:rFonts w:ascii="Times New Roman" w:hAnsi="Times New Roman" w:cs="Times New Roman"/>
          <w:sz w:val="24"/>
          <w:szCs w:val="24"/>
        </w:rPr>
        <w:t>зачистной</w:t>
      </w:r>
      <w:proofErr w:type="spellEnd"/>
      <w:r w:rsidRPr="00551C12">
        <w:rPr>
          <w:rFonts w:ascii="Times New Roman" w:hAnsi="Times New Roman" w:cs="Times New Roman"/>
          <w:sz w:val="24"/>
          <w:szCs w:val="24"/>
        </w:rPr>
        <w:t xml:space="preserve"> ССЗ-1200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 xml:space="preserve">Щитки защитные электросварщика с автоматически </w:t>
      </w:r>
      <w:proofErr w:type="gramStart"/>
      <w:r w:rsidRPr="00551C12">
        <w:rPr>
          <w:rFonts w:ascii="Times New Roman" w:hAnsi="Times New Roman" w:cs="Times New Roman"/>
          <w:sz w:val="24"/>
          <w:szCs w:val="24"/>
        </w:rPr>
        <w:t>затемняющимся</w:t>
      </w:r>
      <w:proofErr w:type="gramEnd"/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светофильтром НН12 CRYSTALINE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Горелка для дуговой сварки мод</w:t>
      </w:r>
      <w:proofErr w:type="gramStart"/>
      <w:r w:rsidRPr="00551C1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51C12">
        <w:rPr>
          <w:rFonts w:ascii="Times New Roman" w:hAnsi="Times New Roman" w:cs="Times New Roman"/>
          <w:sz w:val="24"/>
          <w:szCs w:val="24"/>
        </w:rPr>
        <w:t>1231-5 Г2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Клеммы заземления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Регуляторы расхода газа с указателем расхода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 xml:space="preserve">Резак </w:t>
      </w:r>
      <w:proofErr w:type="spellStart"/>
      <w:r w:rsidRPr="00551C12">
        <w:rPr>
          <w:rFonts w:ascii="Times New Roman" w:hAnsi="Times New Roman" w:cs="Times New Roman"/>
          <w:sz w:val="24"/>
          <w:szCs w:val="24"/>
        </w:rPr>
        <w:t>инжекторный</w:t>
      </w:r>
      <w:proofErr w:type="spellEnd"/>
      <w:r w:rsidRPr="00551C12">
        <w:rPr>
          <w:rFonts w:ascii="Times New Roman" w:hAnsi="Times New Roman" w:cs="Times New Roman"/>
          <w:sz w:val="24"/>
          <w:szCs w:val="24"/>
        </w:rPr>
        <w:t xml:space="preserve"> для ручной кислородной резки типа Р</w:t>
      </w:r>
      <w:proofErr w:type="gramStart"/>
      <w:r w:rsidRPr="00551C12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Сверлильный станок 2С132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Сверлильный станок 2Н135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Тиски SVV-100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Тиски угловые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Плита поверочная 1000х630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Линейка гранитная 1000х50х140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Тиски станочные 125мм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Верстак цельносварной ВСД-02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Тиски станочные поворотные 125мм, глобусные стальные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Тиски станочные поворотные 160мм, глобусные стальные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Тиски станочные поворотные 115мм, глобусные стальные (для сверлильных</w:t>
      </w:r>
      <w:r w:rsidR="00E104C0">
        <w:rPr>
          <w:rFonts w:ascii="Times New Roman" w:hAnsi="Times New Roman" w:cs="Times New Roman"/>
          <w:sz w:val="24"/>
          <w:szCs w:val="24"/>
        </w:rPr>
        <w:t xml:space="preserve"> </w:t>
      </w:r>
      <w:r w:rsidRPr="00551C12">
        <w:rPr>
          <w:rFonts w:ascii="Times New Roman" w:hAnsi="Times New Roman" w:cs="Times New Roman"/>
          <w:sz w:val="24"/>
          <w:szCs w:val="24"/>
        </w:rPr>
        <w:t>станков)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Верстак слесарный «</w:t>
      </w:r>
      <w:proofErr w:type="spellStart"/>
      <w:r w:rsidRPr="00551C12">
        <w:rPr>
          <w:rFonts w:ascii="Times New Roman" w:hAnsi="Times New Roman" w:cs="Times New Roman"/>
          <w:sz w:val="24"/>
          <w:szCs w:val="24"/>
        </w:rPr>
        <w:t>Феррум</w:t>
      </w:r>
      <w:proofErr w:type="spellEnd"/>
      <w:r w:rsidRPr="00551C12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551C12">
        <w:rPr>
          <w:rFonts w:ascii="Times New Roman" w:hAnsi="Times New Roman" w:cs="Times New Roman"/>
          <w:sz w:val="24"/>
          <w:szCs w:val="24"/>
        </w:rPr>
        <w:t>однотумбовый</w:t>
      </w:r>
      <w:proofErr w:type="spellEnd"/>
      <w:r w:rsidRPr="00551C12">
        <w:rPr>
          <w:rFonts w:ascii="Times New Roman" w:hAnsi="Times New Roman" w:cs="Times New Roman"/>
          <w:sz w:val="24"/>
          <w:szCs w:val="24"/>
        </w:rPr>
        <w:t>) со слесарными тисками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lastRenderedPageBreak/>
        <w:t>Тиски станочные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Поворотный стол OS-160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Стол инструментальный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4.2. Информационное обеспечение обучения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Перечень рекомендуемых учебных изданий, Интернет-ресурсов,</w:t>
      </w:r>
      <w:r w:rsidR="00E104C0">
        <w:rPr>
          <w:rFonts w:ascii="Times New Roman" w:hAnsi="Times New Roman" w:cs="Times New Roman"/>
          <w:sz w:val="24"/>
          <w:szCs w:val="24"/>
        </w:rPr>
        <w:t xml:space="preserve"> </w:t>
      </w:r>
      <w:r w:rsidRPr="00551C12">
        <w:rPr>
          <w:rFonts w:ascii="Times New Roman" w:hAnsi="Times New Roman" w:cs="Times New Roman"/>
          <w:sz w:val="24"/>
          <w:szCs w:val="24"/>
        </w:rPr>
        <w:t>дополнительной литературы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 xml:space="preserve">1. Герасименко, А.И. Основы </w:t>
      </w:r>
      <w:proofErr w:type="spellStart"/>
      <w:r w:rsidRPr="00551C12">
        <w:rPr>
          <w:rFonts w:ascii="Times New Roman" w:hAnsi="Times New Roman" w:cs="Times New Roman"/>
          <w:sz w:val="24"/>
          <w:szCs w:val="24"/>
        </w:rPr>
        <w:t>электрогазосварки</w:t>
      </w:r>
      <w:proofErr w:type="spellEnd"/>
      <w:r w:rsidRPr="00551C12">
        <w:rPr>
          <w:rFonts w:ascii="Times New Roman" w:hAnsi="Times New Roman" w:cs="Times New Roman"/>
          <w:sz w:val="24"/>
          <w:szCs w:val="24"/>
        </w:rPr>
        <w:t xml:space="preserve"> /Текст/: учеб</w:t>
      </w:r>
      <w:proofErr w:type="gramStart"/>
      <w:r w:rsidRPr="00551C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1C1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51C12">
        <w:rPr>
          <w:rFonts w:ascii="Times New Roman" w:hAnsi="Times New Roman" w:cs="Times New Roman"/>
          <w:sz w:val="24"/>
          <w:szCs w:val="24"/>
        </w:rPr>
        <w:t>особ</w:t>
      </w:r>
      <w:proofErr w:type="spellEnd"/>
      <w:r w:rsidRPr="00551C12">
        <w:rPr>
          <w:rFonts w:ascii="Times New Roman" w:hAnsi="Times New Roman" w:cs="Times New Roman"/>
          <w:sz w:val="24"/>
          <w:szCs w:val="24"/>
        </w:rPr>
        <w:t xml:space="preserve">. </w:t>
      </w:r>
      <w:r w:rsidR="00E104C0" w:rsidRPr="00551C12">
        <w:rPr>
          <w:rFonts w:ascii="Times New Roman" w:hAnsi="Times New Roman" w:cs="Times New Roman"/>
          <w:sz w:val="24"/>
          <w:szCs w:val="24"/>
        </w:rPr>
        <w:t>Д</w:t>
      </w:r>
      <w:r w:rsidRPr="00551C12">
        <w:rPr>
          <w:rFonts w:ascii="Times New Roman" w:hAnsi="Times New Roman" w:cs="Times New Roman"/>
          <w:sz w:val="24"/>
          <w:szCs w:val="24"/>
        </w:rPr>
        <w:t>ля</w:t>
      </w:r>
      <w:r w:rsidR="00E104C0">
        <w:rPr>
          <w:rFonts w:ascii="Times New Roman" w:hAnsi="Times New Roman" w:cs="Times New Roman"/>
          <w:sz w:val="24"/>
          <w:szCs w:val="24"/>
        </w:rPr>
        <w:t xml:space="preserve"> </w:t>
      </w:r>
      <w:r w:rsidRPr="00551C12">
        <w:rPr>
          <w:rFonts w:ascii="Times New Roman" w:hAnsi="Times New Roman" w:cs="Times New Roman"/>
          <w:sz w:val="24"/>
          <w:szCs w:val="24"/>
        </w:rPr>
        <w:t xml:space="preserve">уч-ся </w:t>
      </w:r>
      <w:proofErr w:type="spellStart"/>
      <w:r w:rsidRPr="00551C12">
        <w:rPr>
          <w:rFonts w:ascii="Times New Roman" w:hAnsi="Times New Roman" w:cs="Times New Roman"/>
          <w:sz w:val="24"/>
          <w:szCs w:val="24"/>
        </w:rPr>
        <w:t>профес</w:t>
      </w:r>
      <w:proofErr w:type="spellEnd"/>
      <w:r w:rsidRPr="00551C12">
        <w:rPr>
          <w:rFonts w:ascii="Times New Roman" w:hAnsi="Times New Roman" w:cs="Times New Roman"/>
          <w:sz w:val="24"/>
          <w:szCs w:val="24"/>
        </w:rPr>
        <w:t>. Училищ и лицеев /А.И. Герасименко. - Ростов н</w:t>
      </w:r>
      <w:proofErr w:type="gramStart"/>
      <w:r w:rsidRPr="00551C12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551C12">
        <w:rPr>
          <w:rFonts w:ascii="Times New Roman" w:hAnsi="Times New Roman" w:cs="Times New Roman"/>
          <w:sz w:val="24"/>
          <w:szCs w:val="24"/>
        </w:rPr>
        <w:t>: Феникс,</w:t>
      </w:r>
      <w:r w:rsidR="00E104C0">
        <w:rPr>
          <w:rFonts w:ascii="Times New Roman" w:hAnsi="Times New Roman" w:cs="Times New Roman"/>
          <w:sz w:val="24"/>
          <w:szCs w:val="24"/>
        </w:rPr>
        <w:t xml:space="preserve"> </w:t>
      </w:r>
      <w:r w:rsidRPr="00551C12">
        <w:rPr>
          <w:rFonts w:ascii="Times New Roman" w:hAnsi="Times New Roman" w:cs="Times New Roman"/>
          <w:sz w:val="24"/>
          <w:szCs w:val="24"/>
        </w:rPr>
        <w:t>2004. - 384 с.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51C12">
        <w:rPr>
          <w:rFonts w:ascii="Times New Roman" w:hAnsi="Times New Roman" w:cs="Times New Roman"/>
          <w:sz w:val="24"/>
          <w:szCs w:val="24"/>
        </w:rPr>
        <w:t>Гуськова</w:t>
      </w:r>
      <w:proofErr w:type="spellEnd"/>
      <w:r w:rsidRPr="00551C12">
        <w:rPr>
          <w:rFonts w:ascii="Times New Roman" w:hAnsi="Times New Roman" w:cs="Times New Roman"/>
          <w:sz w:val="24"/>
          <w:szCs w:val="24"/>
        </w:rPr>
        <w:t>, Л.Н. Газосварщик /Текст/: рабочая тетрадь для НПО /Л.Н.</w:t>
      </w:r>
      <w:r w:rsidR="00E10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C12">
        <w:rPr>
          <w:rFonts w:ascii="Times New Roman" w:hAnsi="Times New Roman" w:cs="Times New Roman"/>
          <w:sz w:val="24"/>
          <w:szCs w:val="24"/>
        </w:rPr>
        <w:t>Гуськова</w:t>
      </w:r>
      <w:proofErr w:type="spellEnd"/>
      <w:r w:rsidRPr="00551C12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551C12">
        <w:rPr>
          <w:rFonts w:ascii="Times New Roman" w:hAnsi="Times New Roman" w:cs="Times New Roman"/>
          <w:sz w:val="24"/>
          <w:szCs w:val="24"/>
        </w:rPr>
        <w:t>М.:Академия</w:t>
      </w:r>
      <w:proofErr w:type="spellEnd"/>
      <w:r w:rsidRPr="00551C12">
        <w:rPr>
          <w:rFonts w:ascii="Times New Roman" w:hAnsi="Times New Roman" w:cs="Times New Roman"/>
          <w:sz w:val="24"/>
          <w:szCs w:val="24"/>
        </w:rPr>
        <w:t xml:space="preserve">, 2008. - 93 с: ил. </w:t>
      </w:r>
      <w:proofErr w:type="gramStart"/>
      <w:r w:rsidRPr="00551C12">
        <w:rPr>
          <w:rFonts w:ascii="Times New Roman" w:hAnsi="Times New Roman" w:cs="Times New Roman"/>
          <w:sz w:val="24"/>
          <w:szCs w:val="24"/>
        </w:rPr>
        <w:t>-(</w:t>
      </w:r>
      <w:proofErr w:type="gramEnd"/>
      <w:r w:rsidRPr="00551C12">
        <w:rPr>
          <w:rFonts w:ascii="Times New Roman" w:hAnsi="Times New Roman" w:cs="Times New Roman"/>
          <w:sz w:val="24"/>
          <w:szCs w:val="24"/>
        </w:rPr>
        <w:t>НПО)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 xml:space="preserve">3. Николаев, А.А. </w:t>
      </w:r>
      <w:proofErr w:type="spellStart"/>
      <w:r w:rsidRPr="00551C12">
        <w:rPr>
          <w:rFonts w:ascii="Times New Roman" w:hAnsi="Times New Roman" w:cs="Times New Roman"/>
          <w:sz w:val="24"/>
          <w:szCs w:val="24"/>
        </w:rPr>
        <w:t>Электрогазосварщик</w:t>
      </w:r>
      <w:proofErr w:type="spellEnd"/>
      <w:r w:rsidRPr="00551C12">
        <w:rPr>
          <w:rFonts w:ascii="Times New Roman" w:hAnsi="Times New Roman" w:cs="Times New Roman"/>
          <w:sz w:val="24"/>
          <w:szCs w:val="24"/>
        </w:rPr>
        <w:t xml:space="preserve"> /Текст/: учеб</w:t>
      </w:r>
      <w:proofErr w:type="gramStart"/>
      <w:r w:rsidRPr="00551C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1C1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51C12">
        <w:rPr>
          <w:rFonts w:ascii="Times New Roman" w:hAnsi="Times New Roman" w:cs="Times New Roman"/>
          <w:sz w:val="24"/>
          <w:szCs w:val="24"/>
        </w:rPr>
        <w:t>особ</w:t>
      </w:r>
      <w:proofErr w:type="spellEnd"/>
      <w:r w:rsidRPr="00551C12">
        <w:rPr>
          <w:rFonts w:ascii="Times New Roman" w:hAnsi="Times New Roman" w:cs="Times New Roman"/>
          <w:sz w:val="24"/>
          <w:szCs w:val="24"/>
        </w:rPr>
        <w:t>.</w:t>
      </w:r>
      <w:r w:rsidR="00E104C0">
        <w:rPr>
          <w:rFonts w:ascii="Times New Roman" w:hAnsi="Times New Roman" w:cs="Times New Roman"/>
          <w:sz w:val="24"/>
          <w:szCs w:val="24"/>
        </w:rPr>
        <w:t xml:space="preserve"> </w:t>
      </w:r>
      <w:r w:rsidRPr="00551C1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551C12">
        <w:rPr>
          <w:rFonts w:ascii="Times New Roman" w:hAnsi="Times New Roman" w:cs="Times New Roman"/>
          <w:sz w:val="24"/>
          <w:szCs w:val="24"/>
        </w:rPr>
        <w:t>профес</w:t>
      </w:r>
      <w:proofErr w:type="spellEnd"/>
      <w:r w:rsidRPr="00551C12">
        <w:rPr>
          <w:rFonts w:ascii="Times New Roman" w:hAnsi="Times New Roman" w:cs="Times New Roman"/>
          <w:sz w:val="24"/>
          <w:szCs w:val="24"/>
        </w:rPr>
        <w:t>. лицеев и училищ /А.А. Николаев, А.И.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4. Юхин, Н.А. Газосварщик /Текст/: учеб. пособие для НПО</w:t>
      </w:r>
      <w:r w:rsidR="00E104C0">
        <w:rPr>
          <w:rFonts w:ascii="Times New Roman" w:hAnsi="Times New Roman" w:cs="Times New Roman"/>
          <w:sz w:val="24"/>
          <w:szCs w:val="24"/>
        </w:rPr>
        <w:t xml:space="preserve"> </w:t>
      </w:r>
      <w:r w:rsidRPr="00551C12">
        <w:rPr>
          <w:rFonts w:ascii="Times New Roman" w:hAnsi="Times New Roman" w:cs="Times New Roman"/>
          <w:sz w:val="24"/>
          <w:szCs w:val="24"/>
        </w:rPr>
        <w:t xml:space="preserve">/Н.А. Юхин; под ред. О.И. Стеклова. - 2-е изд., </w:t>
      </w:r>
      <w:proofErr w:type="spellStart"/>
      <w:r w:rsidRPr="00551C12">
        <w:rPr>
          <w:rFonts w:ascii="Times New Roman" w:hAnsi="Times New Roman" w:cs="Times New Roman"/>
          <w:sz w:val="24"/>
          <w:szCs w:val="24"/>
        </w:rPr>
        <w:t>стереот</w:t>
      </w:r>
      <w:proofErr w:type="spellEnd"/>
      <w:r w:rsidRPr="00551C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51C12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551C12">
        <w:rPr>
          <w:rFonts w:ascii="Times New Roman" w:hAnsi="Times New Roman" w:cs="Times New Roman"/>
          <w:sz w:val="24"/>
          <w:szCs w:val="24"/>
        </w:rPr>
        <w:t>.: Академия, 2007.</w:t>
      </w:r>
      <w:r w:rsidR="00E104C0">
        <w:rPr>
          <w:rFonts w:ascii="Times New Roman" w:hAnsi="Times New Roman" w:cs="Times New Roman"/>
          <w:sz w:val="24"/>
          <w:szCs w:val="24"/>
        </w:rPr>
        <w:t xml:space="preserve"> </w:t>
      </w:r>
      <w:r w:rsidRPr="00551C12">
        <w:rPr>
          <w:rFonts w:ascii="Times New Roman" w:hAnsi="Times New Roman" w:cs="Times New Roman"/>
          <w:sz w:val="24"/>
          <w:szCs w:val="24"/>
        </w:rPr>
        <w:t>- 160 с.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5. Учебный элемент. - М.: МЦРМСО, 2004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Колганов, Л.А. Сварочные работы: сварка, резка, пайка,</w:t>
      </w:r>
      <w:r w:rsidR="00E104C0">
        <w:rPr>
          <w:rFonts w:ascii="Times New Roman" w:hAnsi="Times New Roman" w:cs="Times New Roman"/>
          <w:sz w:val="24"/>
          <w:szCs w:val="24"/>
        </w:rPr>
        <w:t xml:space="preserve"> </w:t>
      </w:r>
      <w:r w:rsidRPr="00551C12">
        <w:rPr>
          <w:rFonts w:ascii="Times New Roman" w:hAnsi="Times New Roman" w:cs="Times New Roman"/>
          <w:sz w:val="24"/>
          <w:szCs w:val="24"/>
        </w:rPr>
        <w:t xml:space="preserve">наплавка /Текст/: </w:t>
      </w:r>
      <w:proofErr w:type="spellStart"/>
      <w:r w:rsidRPr="00551C12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551C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1C12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551C12">
        <w:rPr>
          <w:rFonts w:ascii="Times New Roman" w:hAnsi="Times New Roman" w:cs="Times New Roman"/>
          <w:sz w:val="24"/>
          <w:szCs w:val="24"/>
        </w:rPr>
        <w:t>. /Л.А. Колганов. - М.: ИТК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«Дашков и</w:t>
      </w:r>
      <w:proofErr w:type="gramStart"/>
      <w:r w:rsidRPr="00551C12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51C12">
        <w:rPr>
          <w:rFonts w:ascii="Times New Roman" w:hAnsi="Times New Roman" w:cs="Times New Roman"/>
          <w:sz w:val="24"/>
          <w:szCs w:val="24"/>
        </w:rPr>
        <w:t>», 2004. - 408 с.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 xml:space="preserve">Левадный, B.C. Сварочные работы /Текст/: </w:t>
      </w:r>
      <w:proofErr w:type="spellStart"/>
      <w:r w:rsidRPr="00551C12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551C12">
        <w:rPr>
          <w:rFonts w:ascii="Times New Roman" w:hAnsi="Times New Roman" w:cs="Times New Roman"/>
          <w:sz w:val="24"/>
          <w:szCs w:val="24"/>
        </w:rPr>
        <w:t>.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 xml:space="preserve">Пособие /B.C. </w:t>
      </w:r>
      <w:proofErr w:type="gramStart"/>
      <w:r w:rsidRPr="00551C12">
        <w:rPr>
          <w:rFonts w:ascii="Times New Roman" w:hAnsi="Times New Roman" w:cs="Times New Roman"/>
          <w:sz w:val="24"/>
          <w:szCs w:val="24"/>
        </w:rPr>
        <w:t>Левадный</w:t>
      </w:r>
      <w:proofErr w:type="gramEnd"/>
      <w:r w:rsidRPr="00551C12">
        <w:rPr>
          <w:rFonts w:ascii="Times New Roman" w:hAnsi="Times New Roman" w:cs="Times New Roman"/>
          <w:sz w:val="24"/>
          <w:szCs w:val="24"/>
        </w:rPr>
        <w:t xml:space="preserve">, А.П. Бурлака. - М.: </w:t>
      </w:r>
      <w:proofErr w:type="spellStart"/>
      <w:r w:rsidRPr="00551C12">
        <w:rPr>
          <w:rFonts w:ascii="Times New Roman" w:hAnsi="Times New Roman" w:cs="Times New Roman"/>
          <w:sz w:val="24"/>
          <w:szCs w:val="24"/>
        </w:rPr>
        <w:t>Аделант</w:t>
      </w:r>
      <w:proofErr w:type="spellEnd"/>
      <w:r w:rsidRPr="00551C12">
        <w:rPr>
          <w:rFonts w:ascii="Times New Roman" w:hAnsi="Times New Roman" w:cs="Times New Roman"/>
          <w:sz w:val="24"/>
          <w:szCs w:val="24"/>
        </w:rPr>
        <w:t>,</w:t>
      </w:r>
      <w:r w:rsidR="00E104C0">
        <w:rPr>
          <w:rFonts w:ascii="Times New Roman" w:hAnsi="Times New Roman" w:cs="Times New Roman"/>
          <w:sz w:val="24"/>
          <w:szCs w:val="24"/>
        </w:rPr>
        <w:t xml:space="preserve"> </w:t>
      </w:r>
      <w:r w:rsidRPr="00551C12">
        <w:rPr>
          <w:rFonts w:ascii="Times New Roman" w:hAnsi="Times New Roman" w:cs="Times New Roman"/>
          <w:sz w:val="24"/>
          <w:szCs w:val="24"/>
        </w:rPr>
        <w:t>2005.-448 с.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 xml:space="preserve">Справочник </w:t>
      </w:r>
      <w:proofErr w:type="spellStart"/>
      <w:r w:rsidRPr="00551C12">
        <w:rPr>
          <w:rFonts w:ascii="Times New Roman" w:hAnsi="Times New Roman" w:cs="Times New Roman"/>
          <w:sz w:val="24"/>
          <w:szCs w:val="24"/>
        </w:rPr>
        <w:t>электрогазосварщика</w:t>
      </w:r>
      <w:proofErr w:type="spellEnd"/>
      <w:r w:rsidRPr="00551C12">
        <w:rPr>
          <w:rFonts w:ascii="Times New Roman" w:hAnsi="Times New Roman" w:cs="Times New Roman"/>
          <w:sz w:val="24"/>
          <w:szCs w:val="24"/>
        </w:rPr>
        <w:t xml:space="preserve"> и газорезчика /Текст/: учеб</w:t>
      </w:r>
      <w:proofErr w:type="gramStart"/>
      <w:r w:rsidRPr="00551C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1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1C1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51C12">
        <w:rPr>
          <w:rFonts w:ascii="Times New Roman" w:hAnsi="Times New Roman" w:cs="Times New Roman"/>
          <w:sz w:val="24"/>
          <w:szCs w:val="24"/>
        </w:rPr>
        <w:t>особие для</w:t>
      </w:r>
      <w:r w:rsidR="00E104C0">
        <w:rPr>
          <w:rFonts w:ascii="Times New Roman" w:hAnsi="Times New Roman" w:cs="Times New Roman"/>
          <w:sz w:val="24"/>
          <w:szCs w:val="24"/>
        </w:rPr>
        <w:t xml:space="preserve"> </w:t>
      </w:r>
      <w:r w:rsidRPr="00551C12">
        <w:rPr>
          <w:rFonts w:ascii="Times New Roman" w:hAnsi="Times New Roman" w:cs="Times New Roman"/>
          <w:sz w:val="24"/>
          <w:szCs w:val="24"/>
        </w:rPr>
        <w:t>НПО /под ред. Г.Г. Чернышева. - М: Академия, 2004. - 400 с: ил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Интернет – ресурсы: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4.Электронные книги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51C12">
        <w:rPr>
          <w:rFonts w:ascii="Times New Roman" w:hAnsi="Times New Roman" w:cs="Times New Roman"/>
          <w:sz w:val="24"/>
          <w:szCs w:val="24"/>
        </w:rPr>
        <w:t>Малоамперный</w:t>
      </w:r>
      <w:proofErr w:type="spellEnd"/>
      <w:r w:rsidRPr="00551C12">
        <w:rPr>
          <w:rFonts w:ascii="Times New Roman" w:hAnsi="Times New Roman" w:cs="Times New Roman"/>
          <w:sz w:val="24"/>
          <w:szCs w:val="24"/>
        </w:rPr>
        <w:t xml:space="preserve"> дуговой тренажер сварщика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4.3. Общие требования к организации образовательного процесса</w:t>
      </w:r>
      <w:r w:rsidR="00E104C0">
        <w:rPr>
          <w:rFonts w:ascii="Times New Roman" w:hAnsi="Times New Roman" w:cs="Times New Roman"/>
          <w:sz w:val="24"/>
          <w:szCs w:val="24"/>
        </w:rPr>
        <w:t xml:space="preserve"> </w:t>
      </w:r>
      <w:r w:rsidRPr="00551C12">
        <w:rPr>
          <w:rFonts w:ascii="Times New Roman" w:hAnsi="Times New Roman" w:cs="Times New Roman"/>
          <w:sz w:val="24"/>
          <w:szCs w:val="24"/>
        </w:rPr>
        <w:t>Занятия теоретического цикла носят практико-ориентированный</w:t>
      </w:r>
      <w:r w:rsidR="00E104C0">
        <w:rPr>
          <w:rFonts w:ascii="Times New Roman" w:hAnsi="Times New Roman" w:cs="Times New Roman"/>
          <w:sz w:val="24"/>
          <w:szCs w:val="24"/>
        </w:rPr>
        <w:t xml:space="preserve"> </w:t>
      </w:r>
      <w:r w:rsidRPr="00551C12">
        <w:rPr>
          <w:rFonts w:ascii="Times New Roman" w:hAnsi="Times New Roman" w:cs="Times New Roman"/>
          <w:sz w:val="24"/>
          <w:szCs w:val="24"/>
        </w:rPr>
        <w:t>характер и проводятся в учебном кабинете специальной технологии</w:t>
      </w:r>
      <w:r w:rsidR="00E104C0">
        <w:rPr>
          <w:rFonts w:ascii="Times New Roman" w:hAnsi="Times New Roman" w:cs="Times New Roman"/>
          <w:sz w:val="24"/>
          <w:szCs w:val="24"/>
        </w:rPr>
        <w:t xml:space="preserve"> </w:t>
      </w:r>
      <w:r w:rsidRPr="00551C12">
        <w:rPr>
          <w:rFonts w:ascii="Times New Roman" w:hAnsi="Times New Roman" w:cs="Times New Roman"/>
          <w:sz w:val="24"/>
          <w:szCs w:val="24"/>
        </w:rPr>
        <w:t>сварочного производства.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Учебная практика проводится в сварочной мастерской</w:t>
      </w:r>
      <w:r w:rsidR="00E104C0">
        <w:rPr>
          <w:rFonts w:ascii="Times New Roman" w:hAnsi="Times New Roman" w:cs="Times New Roman"/>
          <w:sz w:val="24"/>
          <w:szCs w:val="24"/>
        </w:rPr>
        <w:t xml:space="preserve"> </w:t>
      </w:r>
      <w:r w:rsidRPr="00551C12">
        <w:rPr>
          <w:rFonts w:ascii="Times New Roman" w:hAnsi="Times New Roman" w:cs="Times New Roman"/>
          <w:sz w:val="24"/>
          <w:szCs w:val="24"/>
        </w:rPr>
        <w:t>концентрированно.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Учебная практика проводится при делении группы на подгруппы, что</w:t>
      </w:r>
      <w:r w:rsidR="00E104C0">
        <w:rPr>
          <w:rFonts w:ascii="Times New Roman" w:hAnsi="Times New Roman" w:cs="Times New Roman"/>
          <w:sz w:val="24"/>
          <w:szCs w:val="24"/>
        </w:rPr>
        <w:t xml:space="preserve"> </w:t>
      </w:r>
      <w:r w:rsidRPr="00551C12">
        <w:rPr>
          <w:rFonts w:ascii="Times New Roman" w:hAnsi="Times New Roman" w:cs="Times New Roman"/>
          <w:sz w:val="24"/>
          <w:szCs w:val="24"/>
        </w:rPr>
        <w:t>способствует индивидуализации и повышения качества обучения.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Реализация программы модуля предполагает обязательную</w:t>
      </w:r>
      <w:r w:rsidR="00E104C0">
        <w:rPr>
          <w:rFonts w:ascii="Times New Roman" w:hAnsi="Times New Roman" w:cs="Times New Roman"/>
          <w:sz w:val="24"/>
          <w:szCs w:val="24"/>
        </w:rPr>
        <w:t xml:space="preserve"> </w:t>
      </w:r>
      <w:r w:rsidRPr="00551C12">
        <w:rPr>
          <w:rFonts w:ascii="Times New Roman" w:hAnsi="Times New Roman" w:cs="Times New Roman"/>
          <w:sz w:val="24"/>
          <w:szCs w:val="24"/>
        </w:rPr>
        <w:t>производственную практику, которая проводится в организациях,</w:t>
      </w:r>
      <w:r w:rsidR="00E104C0">
        <w:rPr>
          <w:rFonts w:ascii="Times New Roman" w:hAnsi="Times New Roman" w:cs="Times New Roman"/>
          <w:sz w:val="24"/>
          <w:szCs w:val="24"/>
        </w:rPr>
        <w:t xml:space="preserve"> </w:t>
      </w:r>
      <w:r w:rsidRPr="00551C12">
        <w:rPr>
          <w:rFonts w:ascii="Times New Roman" w:hAnsi="Times New Roman" w:cs="Times New Roman"/>
          <w:sz w:val="24"/>
          <w:szCs w:val="24"/>
        </w:rPr>
        <w:t>направление деятельности которых соответствуют профилю подготовки</w:t>
      </w:r>
      <w:r w:rsidR="00E104C0">
        <w:rPr>
          <w:rFonts w:ascii="Times New Roman" w:hAnsi="Times New Roman" w:cs="Times New Roman"/>
          <w:sz w:val="24"/>
          <w:szCs w:val="24"/>
        </w:rPr>
        <w:t xml:space="preserve"> </w:t>
      </w:r>
      <w:r w:rsidRPr="00551C12">
        <w:rPr>
          <w:rFonts w:ascii="Times New Roman" w:hAnsi="Times New Roman" w:cs="Times New Roman"/>
          <w:sz w:val="24"/>
          <w:szCs w:val="24"/>
        </w:rPr>
        <w:t>обучающихся данного модуля.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Аттестация по итогам производственной практики проводится</w:t>
      </w:r>
      <w:r w:rsidR="00E104C0">
        <w:rPr>
          <w:rFonts w:ascii="Times New Roman" w:hAnsi="Times New Roman" w:cs="Times New Roman"/>
          <w:sz w:val="24"/>
          <w:szCs w:val="24"/>
        </w:rPr>
        <w:t xml:space="preserve"> </w:t>
      </w:r>
      <w:r w:rsidRPr="00551C12">
        <w:rPr>
          <w:rFonts w:ascii="Times New Roman" w:hAnsi="Times New Roman" w:cs="Times New Roman"/>
          <w:sz w:val="24"/>
          <w:szCs w:val="24"/>
        </w:rPr>
        <w:t>с учетом (или на основании) результатов, подтвержденных документами</w:t>
      </w:r>
      <w:r w:rsidR="00E104C0">
        <w:rPr>
          <w:rFonts w:ascii="Times New Roman" w:hAnsi="Times New Roman" w:cs="Times New Roman"/>
          <w:sz w:val="24"/>
          <w:szCs w:val="24"/>
        </w:rPr>
        <w:t xml:space="preserve"> </w:t>
      </w:r>
      <w:r w:rsidRPr="00551C12">
        <w:rPr>
          <w:rFonts w:ascii="Times New Roman" w:hAnsi="Times New Roman" w:cs="Times New Roman"/>
          <w:sz w:val="24"/>
          <w:szCs w:val="24"/>
        </w:rPr>
        <w:t>соответствующих организаций.</w:t>
      </w:r>
    </w:p>
    <w:p w:rsidR="00551C12" w:rsidRPr="00551C12" w:rsidRDefault="00551C12" w:rsidP="0055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C12">
        <w:rPr>
          <w:rFonts w:ascii="Times New Roman" w:hAnsi="Times New Roman" w:cs="Times New Roman"/>
          <w:sz w:val="24"/>
          <w:szCs w:val="24"/>
        </w:rPr>
        <w:t>При изучении модуля с обучающимися проводятся консультации,</w:t>
      </w:r>
      <w:r w:rsidR="00E104C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51C12">
        <w:rPr>
          <w:rFonts w:ascii="Times New Roman" w:hAnsi="Times New Roman" w:cs="Times New Roman"/>
          <w:sz w:val="24"/>
          <w:szCs w:val="24"/>
        </w:rPr>
        <w:t>которые могут проводиться как со всей группой, так и индивидуально.</w:t>
      </w:r>
    </w:p>
    <w:p w:rsidR="00551C12" w:rsidRDefault="00551C12" w:rsidP="00F359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C12" w:rsidRDefault="00551C12" w:rsidP="00F359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C12" w:rsidRPr="00F35989" w:rsidRDefault="00551C12" w:rsidP="00F359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51C12" w:rsidRPr="00F3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B54"/>
    <w:multiLevelType w:val="hybridMultilevel"/>
    <w:tmpl w:val="2AAA20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D8"/>
    <w:rsid w:val="00046869"/>
    <w:rsid w:val="000C2057"/>
    <w:rsid w:val="00551C12"/>
    <w:rsid w:val="006525D8"/>
    <w:rsid w:val="00D7043B"/>
    <w:rsid w:val="00E104C0"/>
    <w:rsid w:val="00F3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00187-D978-431F-91D7-064D6F5B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2726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Торопов</dc:creator>
  <cp:keywords/>
  <dc:description/>
  <cp:lastModifiedBy>Михаил Торопов</cp:lastModifiedBy>
  <cp:revision>4</cp:revision>
  <dcterms:created xsi:type="dcterms:W3CDTF">2016-07-13T16:09:00Z</dcterms:created>
  <dcterms:modified xsi:type="dcterms:W3CDTF">2016-07-15T05:56:00Z</dcterms:modified>
</cp:coreProperties>
</file>